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E2" w:rsidRDefault="005E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6" style="position:absolute;left:0;text-align:left;margin-left:1.15pt;margin-top:-25.15pt;width:614.55pt;height:750.7pt;z-index:251658240;mso-position-horizontal-relative:page;mso-position-vertical-relative:margin;mso-height-relative:margin" coordorigin=",1440" coordsize="12239,12960" o:allowincell="f">
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28" style="position:absolute;left:-6;top:3717;width:12189;height:3550" coordorigin="18,7468" coordsize="12189,3550">
                <v:shape id="_x0000_s1029" style="position:absolute;left:18;top:7837;width:7132;height:2863;mso-width-relative:page;mso-height-relative:page" coordsize="7132,2863" path="m,l17,2863,7132,2578r,-2378l,xe" fillcolor="#31849b [2408]" stroked="f">
                  <v:fill opacity=".5" color2="fill darken(153)" angle="-45" focusposition=".5,.5" focussize="" method="linear sigma" type="gradient"/>
                  <v:path arrowok="t"/>
                </v:shape>
                <v:shape id="_x0000_s1030" style="position:absolute;left:7150;top:7468;width:3466;height:3550;mso-width-relative:page;mso-height-relative:page" coordsize="3466,3550" path="m,569l,2930r3466,620l3466,,,569xe" fillcolor="#92cddc [1944]" stroked="f">
                  <v:fill opacity=".5" color2="fill darken(153)" angle="-135" focusposition=".5,.5" focussize="" method="linear sigma" focus="100%" type="gradient"/>
                  <v:path arrowok="t"/>
                </v:shape>
                <v:shape id="_x0000_s1031" style="position:absolute;left:10616;top:7468;width:1591;height:3550;mso-width-relative:page;mso-height-relative:page" coordsize="1591,3550" path="m,l,3550,1591,2746r,-2009l,xe" fillcolor="#31849b [2408]" stroked="f">
                  <v:fill opacity=".5" color2="fill darken(153)" angle="-135" focusposition=".5,.5" focussize="" method="linear sigma" type="gradient"/>
                  <v:path arrowok="t"/>
                </v:shape>
              </v:group>
              <v:shape id="_x0000_s1032" style="position:absolute;left:8071;top:4069;width:4120;height:2913;mso-width-relative:page;mso-height-relative:page" coordsize="4120,2913" path="m1,251l,2662r4120,251l4120,,1,251xe" fillcolor="#92cddc [1944]" stroked="f">
                <v:fill color2="fill lighten(51)" angle="-90" focusposition="1" focussize="" method="linear sigma" focus="100%" type="gradient"/>
                <v:path arrowok="t"/>
              </v:shape>
              <v:shape id="_x0000_s1033" style="position:absolute;left:4104;top:3399;width:3985;height:4236;mso-width-relative:page;mso-height-relative:page" coordsize="3985,4236" path="m,l,4236,3985,3349r,-2428l,xe" fillcolor="#92cddc [1944]" stroked="f">
                <v:fill color2="fill darken(153)" angle="-135" focusposition=".5,.5" focussize="" method="linear sigma" type="gradient"/>
                <v:path arrowok="t"/>
              </v:shape>
              <v:shape id="_x0000_s1034" style="position:absolute;left:18;top:3399;width:4086;height:4253;mso-width-relative:page;mso-height-relative:page" coordsize="4086,4253" path="m4086,r-2,4253l,3198,,1072,4086,xe" fillcolor="#92cddc [1944]" stroked="f">
                <v:fill color2="fill darken(153)" angle="-135" focusposition=".5,.5" focussize="" method="linear sigma" focus="100%" type="gradient"/>
                <v:path arrowok="t"/>
              </v:shape>
              <v:shape id="_x0000_s1035" style="position:absolute;left:17;top:3617;width:2076;height:3851;mso-width-relative:page;mso-height-relative:page" coordsize="2076,3851" path="m,921l2060,r16,3851l,2981,,921xe" fillcolor="#b6dde8 [1304]" stroked="f">
                <v:fill opacity="45875f" color2="fill lighten(51)" angle="-45" focusposition=".5,.5" focussize="" method="linear sigma" type="gradient"/>
                <v:path arrowok="t"/>
              </v:shape>
              <v:shape id="_x0000_s1036" style="position:absolute;left:2077;top:3617;width:6011;height:3835;mso-width-relative:page;mso-height-relative:page" coordsize="6011,3835" path="m,l17,3835,6011,2629r,-1390l,xe" fillcolor="#b6dde8 [1304]" stroked="f">
                <v:fill opacity="45875f" color2="fill lighten(51)" angle="-45" focusposition=".5,.5" focussize="" method="linear sigma" type="gradient"/>
                <v:path arrowok="t"/>
              </v:shape>
              <v:shape id="_x0000_s1037" style="position:absolute;left:8088;top:3835;width:4102;height:3432;mso-width-relative:page;mso-height-relative:page" coordsize="4102,3432" path="m,1038l,2411,4102,3432,4102,,,1038xe" fillcolor="#b6dde8 [1304]" stroked="f">
                <v:fill opacity="45875f" color2="fill lighten(51)" angle="-45" focusposition=".5,.5" focussize="" method="linear sigma" focus="100%" type="gradient"/>
                <v:path arrowok="t"/>
              </v:shape>
            </v:group>
            <v:rect id="_x0000_s1038" style="position:absolute;left:1800;top:1440;width:8638;height:2268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38;mso-fit-shape-to-text:t">
                <w:txbxContent>
                  <w:p w:rsidR="0030058A" w:rsidRPr="002B75E2" w:rsidRDefault="0030058A" w:rsidP="002B75E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 w:rsidRPr="002B75E2">
                      <w:rPr>
                        <w:rFonts w:ascii="Times New Roman" w:hAnsi="Times New Roman" w:cs="Times New Roman"/>
                        <w:b/>
                        <w:szCs w:val="28"/>
                      </w:rPr>
                      <w:t>ТЕРРИТОРИАЛЬНАЯ (МЕСТНАЯ) ПРОФСОЮЗНАЯ ОРГАНИЗАЦИЯ ВАХИТОВСКОГО И ПРИВОЛЖСКОГО РАЙНОВ Г.КАЗАНИ ТАТАРСКОЙ РЕСПУБЛИКАНСКОЙ ОРГАНИЗАЦИИ ОБЩЕСТВЕНОЙ ОРГАНИЗАЦИИЙ - ПРОФСОЮЗ РАБОТНИКОВ НАРОДНОГО ОБРАЗОВАНИЯ И НАУКИ РОССИЙСКОЙ ФЕДЕРАЦИИ</w:t>
                    </w:r>
                  </w:p>
                  <w:p w:rsidR="0030058A" w:rsidRPr="00C1455C" w:rsidRDefault="0030058A" w:rsidP="002B75E2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9" style="position:absolute;left:6494;top:11160;width:4998;height:820;mso-position-horizontal-relative:margin;mso-position-vertical-relative:margin" filled="f" stroked="f">
              <v:textbox style="mso-next-textbox:#_x0000_s1039;mso-fit-shape-to-text:t">
                <w:txbxContent>
                  <w:p w:rsidR="0030058A" w:rsidRPr="00C1455C" w:rsidRDefault="0030058A" w:rsidP="002B75E2">
                    <w:pPr>
                      <w:jc w:val="right"/>
                      <w:rPr>
                        <w:b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40">
                <w:txbxContent>
                  <w:p w:rsidR="0030058A" w:rsidRPr="002B75E2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32"/>
                        <w:szCs w:val="28"/>
                      </w:rPr>
                    </w:pPr>
                  </w:p>
                  <w:p w:rsidR="0030058A" w:rsidRPr="002B75E2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32"/>
                        <w:szCs w:val="28"/>
                      </w:rPr>
                    </w:pPr>
                  </w:p>
                  <w:p w:rsidR="0030058A" w:rsidRPr="002B75E2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32"/>
                        <w:szCs w:val="28"/>
                      </w:rPr>
                    </w:pPr>
                  </w:p>
                  <w:p w:rsidR="0030058A" w:rsidRPr="002B75E2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32"/>
                        <w:szCs w:val="28"/>
                      </w:rPr>
                    </w:pPr>
                    <w:r w:rsidRPr="002B75E2">
                      <w:rPr>
                        <w:rFonts w:ascii="Times New Roman" w:hAnsi="Times New Roman" w:cs="Times New Roman"/>
                        <w:b/>
                        <w:i/>
                        <w:sz w:val="32"/>
                        <w:szCs w:val="28"/>
                      </w:rPr>
                      <w:t>Серия "Библиотека председателя профкома"</w:t>
                    </w:r>
                  </w:p>
                  <w:p w:rsidR="0030058A" w:rsidRPr="002B75E2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  <w:p w:rsidR="0030058A" w:rsidRPr="002B75E2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  <w:p w:rsidR="0030058A" w:rsidRPr="002B75E2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  <w:p w:rsidR="0030058A" w:rsidRPr="002B75E2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  <w:p w:rsidR="00993832" w:rsidRPr="002B75E2" w:rsidRDefault="00993832" w:rsidP="0099383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  <w:t xml:space="preserve">ОРГАНИЗАЦИЯ ДЕЯТЕЛЬНОСТИ </w:t>
                    </w:r>
                  </w:p>
                  <w:p w:rsidR="0030058A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  <w:r w:rsidRPr="002B75E2"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  <w:t>ПЕРВИЧНОЙ ПРОФСОЮЗНОЙ ОРГАНИЗАЦИИ</w:t>
                    </w:r>
                  </w:p>
                  <w:p w:rsidR="0030058A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  <w:p w:rsidR="0030058A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  <w:p w:rsidR="0030058A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  <w:p w:rsidR="0030058A" w:rsidRPr="002B75E2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2B75E2" w:rsidRDefault="005E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42.35pt;margin-top:555.65pt;width:123.3pt;height:35.35pt;z-index:251660288;mso-height-percent:200;mso-height-percent:200;mso-width-relative:margin;mso-height-relative:margin" filled="f" stroked="f">
            <v:textbox style="mso-fit-shape-to-text:t">
              <w:txbxContent>
                <w:p w:rsidR="0030058A" w:rsidRPr="002B75E2" w:rsidRDefault="0030058A" w:rsidP="002B75E2">
                  <w:pPr>
                    <w:jc w:val="center"/>
                    <w:rPr>
                      <w:rFonts w:asciiTheme="majorHAnsi" w:hAnsiTheme="majorHAnsi"/>
                      <w:b/>
                      <w:sz w:val="32"/>
                    </w:rPr>
                  </w:pPr>
                  <w:r w:rsidRPr="002B75E2">
                    <w:rPr>
                      <w:rFonts w:asciiTheme="majorHAnsi" w:hAnsiTheme="majorHAnsi"/>
                      <w:b/>
                      <w:sz w:val="32"/>
                    </w:rPr>
                    <w:t>Казань, 20</w:t>
                  </w:r>
                  <w:r w:rsidR="00412BD8">
                    <w:rPr>
                      <w:rFonts w:asciiTheme="majorHAnsi" w:hAnsiTheme="majorHAnsi"/>
                      <w:b/>
                      <w:sz w:val="32"/>
                    </w:rPr>
                    <w:t>20</w:t>
                  </w:r>
                </w:p>
              </w:txbxContent>
            </v:textbox>
          </v:shape>
        </w:pict>
      </w:r>
      <w:r w:rsidR="002B75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1881429</wp:posOffset>
            </wp:positionH>
            <wp:positionV relativeFrom="paragraph">
              <wp:posOffset>6359516</wp:posOffset>
            </wp:positionV>
            <wp:extent cx="1542197" cy="1596788"/>
            <wp:effectExtent l="0" t="0" r="0" b="0"/>
            <wp:wrapNone/>
            <wp:docPr id="17" name="Рисунок 17" descr="Логотип (без тен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оготип (без тени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97" cy="159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E2">
        <w:rPr>
          <w:rFonts w:ascii="Times New Roman" w:hAnsi="Times New Roman" w:cs="Times New Roman"/>
          <w:sz w:val="24"/>
          <w:szCs w:val="24"/>
        </w:rPr>
        <w:br w:type="page"/>
      </w:r>
    </w:p>
    <w:p w:rsidR="008F60BC" w:rsidRDefault="002B75E2" w:rsidP="00412BD8">
      <w:pPr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="005E319F">
        <w:rPr>
          <w:rFonts w:ascii="Times New Roman" w:hAnsi="Times New Roman" w:cs="Times New Roman"/>
          <w:b/>
          <w:i/>
          <w:noProof/>
          <w:sz w:val="32"/>
          <w:szCs w:val="28"/>
          <w:lang w:eastAsia="ru-RU"/>
        </w:rPr>
        <w:pict>
          <v:shape id="_x0000_s1075" type="#_x0000_t202" style="position:absolute;left:0;text-align:left;margin-left:-12.05pt;margin-top:-24.45pt;width:451.3pt;height:104.25pt;z-index:251664384" filled="f" stroked="f">
            <v:textbox style="mso-next-textbox:#_x0000_s1075">
              <w:txbxContent>
                <w:p w:rsidR="00061943" w:rsidRPr="002B75E2" w:rsidRDefault="00061943" w:rsidP="000619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808080"/>
                      <w:sz w:val="32"/>
                      <w:szCs w:val="32"/>
                    </w:rPr>
                  </w:pPr>
                  <w:r w:rsidRPr="002B75E2">
                    <w:rPr>
                      <w:rFonts w:ascii="Times New Roman" w:hAnsi="Times New Roman" w:cs="Times New Roman"/>
                      <w:b/>
                      <w:szCs w:val="28"/>
                    </w:rPr>
                    <w:t>ТЕРРИТОРИАЛЬНАЯ (МЕСТНАЯ) ПРОФСОЮЗНАЯ ОРГАНИЗАЦИЯ ВАХИТОВСКОГО И ПРИВОЛЖСКОГО РАЙНОВ Г.КАЗАНИ ТАТАРСКОЙ РЕСПУБЛИКАНСКОЙ ОРГАНИЗАЦИИ ОБЩЕСТВЕНОЙ ОРГАНИЗАЦИИЙ - ПРОФСОЮЗ РАБОТНИКОВ НАРОДНОГО ОБРАЗОВАНИЯ И НАУКИ РОССИЙСКОЙ ФЕДЕРАЦИИ</w:t>
                  </w:r>
                </w:p>
                <w:p w:rsidR="00061943" w:rsidRDefault="00061943" w:rsidP="00061943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8F60BC" w:rsidRPr="002B75E2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B75E2">
        <w:rPr>
          <w:rFonts w:ascii="Times New Roman" w:hAnsi="Times New Roman" w:cs="Times New Roman"/>
          <w:b/>
          <w:i/>
          <w:sz w:val="32"/>
          <w:szCs w:val="28"/>
        </w:rPr>
        <w:lastRenderedPageBreak/>
        <w:t>Серия "Библиотека председателя профкома"</w:t>
      </w:r>
    </w:p>
    <w:p w:rsidR="008F60BC" w:rsidRPr="002B75E2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Pr="002B75E2" w:rsidRDefault="00412BD8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8F60BC" w:rsidRPr="002B75E2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Pr="002B75E2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Pr="002B75E2" w:rsidRDefault="00993832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ОРГАНИЗАЦИЯ ДЕЯТЕЛЬНОСТИ </w:t>
      </w: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B75E2">
        <w:rPr>
          <w:rFonts w:ascii="Times New Roman" w:hAnsi="Times New Roman" w:cs="Times New Roman"/>
          <w:b/>
          <w:sz w:val="40"/>
          <w:szCs w:val="28"/>
        </w:rPr>
        <w:t>ПЕРВИЧНОЙ ПРОФСОЮЗНОЙ ОРГАНИЗАЦИИ</w:t>
      </w: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0562" w:rsidRDefault="003D0562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0562" w:rsidRDefault="003D0562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P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BC">
        <w:rPr>
          <w:rFonts w:ascii="Times New Roman" w:hAnsi="Times New Roman" w:cs="Times New Roman"/>
          <w:b/>
          <w:sz w:val="28"/>
          <w:szCs w:val="28"/>
        </w:rPr>
        <w:t>Казань, 20</w:t>
      </w:r>
      <w:r w:rsidR="00412BD8">
        <w:rPr>
          <w:rFonts w:ascii="Times New Roman" w:hAnsi="Times New Roman" w:cs="Times New Roman"/>
          <w:b/>
          <w:sz w:val="28"/>
          <w:szCs w:val="28"/>
        </w:rPr>
        <w:t>20</w:t>
      </w:r>
    </w:p>
    <w:p w:rsidR="002B75E2" w:rsidRDefault="002B7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0562" w:rsidRDefault="003D0562" w:rsidP="0030058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4E43" w:rsidRPr="0030058A" w:rsidRDefault="00CB0637" w:rsidP="0030058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Профсоюзная организация в </w:t>
      </w:r>
      <w:r w:rsidR="00412BD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 действует не сама по себе, она является представителем и выразителем интересов, организационной структурой более чем пятимиллионного Профсоюза работников народного образования и науки. В этом ее особенность и сила. </w:t>
      </w:r>
    </w:p>
    <w:p w:rsidR="00E35614" w:rsidRPr="0030058A" w:rsidRDefault="00304E43" w:rsidP="0030058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Значение профсоюзной организации образовательной организации заключается в том, что, объединившись, работники могут на равных вести социальный диалог не только с отдельным работодателем, но и с органами власти</w:t>
      </w:r>
      <w:r w:rsidR="00E35614" w:rsidRPr="0030058A">
        <w:rPr>
          <w:rFonts w:ascii="Times New Roman" w:hAnsi="Times New Roman" w:cs="Times New Roman"/>
          <w:sz w:val="28"/>
          <w:szCs w:val="28"/>
        </w:rPr>
        <w:t>,</w:t>
      </w:r>
      <w:r w:rsidRPr="0030058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35614" w:rsidRPr="0030058A">
        <w:rPr>
          <w:rFonts w:ascii="Times New Roman" w:hAnsi="Times New Roman" w:cs="Times New Roman"/>
          <w:sz w:val="28"/>
          <w:szCs w:val="28"/>
        </w:rPr>
        <w:t>ем</w:t>
      </w:r>
      <w:r w:rsidRPr="0030058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35614" w:rsidRPr="0030058A">
        <w:rPr>
          <w:rFonts w:ascii="Times New Roman" w:hAnsi="Times New Roman" w:cs="Times New Roman"/>
          <w:sz w:val="28"/>
          <w:szCs w:val="28"/>
        </w:rPr>
        <w:t>я</w:t>
      </w:r>
      <w:r w:rsidRPr="0030058A">
        <w:rPr>
          <w:rFonts w:ascii="Times New Roman" w:hAnsi="Times New Roman" w:cs="Times New Roman"/>
          <w:sz w:val="28"/>
          <w:szCs w:val="28"/>
        </w:rPr>
        <w:t xml:space="preserve">, вносить предложения по вопросам, касающимся реализации социально-трудовых прав работников, выдвигать требования и добиваться их удовлетворения. </w:t>
      </w:r>
    </w:p>
    <w:p w:rsidR="00E35614" w:rsidRPr="0030058A" w:rsidRDefault="00304E43" w:rsidP="0030058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Профсоюзная организация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sz w:val="28"/>
          <w:szCs w:val="28"/>
        </w:rPr>
        <w:t xml:space="preserve">обеспечивает реализацию норм Трудового кодекса РФ, заключает коллективный договор, соглашение по охране труда, содействует гармонизации социальных отношений в коллективе. </w:t>
      </w:r>
    </w:p>
    <w:p w:rsidR="00D37282" w:rsidRPr="0030058A" w:rsidRDefault="00E35614" w:rsidP="0030058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Основным носителем информации, используемой в работе </w:t>
      </w:r>
      <w:r w:rsidR="00D37282" w:rsidRPr="0030058A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Pr="0030058A">
        <w:rPr>
          <w:rFonts w:ascii="Times New Roman" w:hAnsi="Times New Roman" w:cs="Times New Roman"/>
          <w:sz w:val="28"/>
          <w:szCs w:val="28"/>
        </w:rPr>
        <w:t>, являются документы. Документом профсоюзной организации может быть любая информация, касающаяся уставной деятельности, зафиксированная на материальном носителе.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sz w:val="28"/>
          <w:szCs w:val="28"/>
        </w:rPr>
        <w:t xml:space="preserve">Поскольку управленческая деятельность всегда осуществляется с применением различного рода документации, то принято наряду с термином «делопроизводство» использовать также понятие «документационное обеспечение деятельности профсоюзной организации». </w:t>
      </w:r>
    </w:p>
    <w:p w:rsidR="00304E43" w:rsidRPr="0030058A" w:rsidRDefault="00D37282" w:rsidP="0030058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В настоящем методическом пособии даны конкретные рекомендации об организации деятельности выборного профсоюзного органа (профкома), примерный план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>работы, перечень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>локальных актов, формы составления протоколов, заявлений и др.</w:t>
      </w:r>
    </w:p>
    <w:p w:rsidR="00E00309" w:rsidRPr="0030058A" w:rsidRDefault="00E00309" w:rsidP="0030058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Как показывает практика, от грамотно составленного профсоюзного документа, правильной организации документооборота в значительной степени зависит оперативность и эффективность всей организационной работы «</w:t>
      </w:r>
      <w:proofErr w:type="spellStart"/>
      <w:r w:rsidRPr="0030058A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30058A">
        <w:rPr>
          <w:rFonts w:ascii="Times New Roman" w:hAnsi="Times New Roman" w:cs="Times New Roman"/>
          <w:sz w:val="28"/>
          <w:szCs w:val="28"/>
        </w:rPr>
        <w:t>».</w:t>
      </w:r>
    </w:p>
    <w:p w:rsidR="00E00309" w:rsidRPr="0030058A" w:rsidRDefault="00E00309" w:rsidP="0030058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Необходимо помнить, что неправильно оформленный документ теряет важнейшее и необходимое качество – юридическую силу. А это чревато не только отказом компетентного органа признать этот документ, но и большими издержками в работе профсоюзн</w:t>
      </w:r>
      <w:r w:rsidR="00ED4505" w:rsidRPr="0030058A">
        <w:rPr>
          <w:rFonts w:ascii="Times New Roman" w:hAnsi="Times New Roman" w:cs="Times New Roman"/>
          <w:sz w:val="28"/>
          <w:szCs w:val="28"/>
        </w:rPr>
        <w:t>ой</w:t>
      </w:r>
      <w:r w:rsidRPr="0030058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D4505" w:rsidRPr="0030058A">
        <w:rPr>
          <w:rFonts w:ascii="Times New Roman" w:hAnsi="Times New Roman" w:cs="Times New Roman"/>
          <w:sz w:val="28"/>
          <w:szCs w:val="28"/>
        </w:rPr>
        <w:t>и</w:t>
      </w:r>
      <w:r w:rsidRPr="0030058A">
        <w:rPr>
          <w:rFonts w:ascii="Times New Roman" w:hAnsi="Times New Roman" w:cs="Times New Roman"/>
          <w:sz w:val="28"/>
          <w:szCs w:val="28"/>
        </w:rPr>
        <w:t>.</w:t>
      </w:r>
    </w:p>
    <w:p w:rsidR="002B75E2" w:rsidRDefault="002B7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4E43" w:rsidRDefault="00304E43" w:rsidP="004E1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lastRenderedPageBreak/>
        <w:t>ЦЕЛИ, ЗАДАЧИ И ПРАВА ПРОФСОЮЗНОЙ ОРГАНИЗАЦИИ</w:t>
      </w:r>
    </w:p>
    <w:p w:rsidR="00061943" w:rsidRPr="0030058A" w:rsidRDefault="00061943" w:rsidP="004E1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Основными целями профсоюзной организации являются: 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представительство и защита социально-трудовых прав и профессиональных интересов членов Профсоюза на уровне </w:t>
      </w:r>
      <w:r w:rsidR="004E1081" w:rsidRPr="0030058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труде;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организация общественного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состоянием охраны труда</w:t>
      </w:r>
      <w:r w:rsidR="004E1081" w:rsidRPr="0030058A">
        <w:rPr>
          <w:rFonts w:ascii="Times New Roman" w:hAnsi="Times New Roman" w:cs="Times New Roman"/>
          <w:sz w:val="28"/>
          <w:szCs w:val="28"/>
        </w:rPr>
        <w:t>;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содействие улучшению материального положения, укреплению здоровья членов Профсоюза. </w:t>
      </w:r>
    </w:p>
    <w:p w:rsidR="004E1081" w:rsidRPr="0030058A" w:rsidRDefault="006F6072" w:rsidP="002B75E2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4E43" w:rsidRPr="0030058A">
        <w:rPr>
          <w:rFonts w:ascii="Times New Roman" w:hAnsi="Times New Roman" w:cs="Times New Roman"/>
          <w:b/>
          <w:sz w:val="28"/>
          <w:szCs w:val="28"/>
        </w:rPr>
        <w:t xml:space="preserve">Для достижения целей профсоюзная организация: 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ведет коллективные переговоры с администрацией; 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заключает от имени </w:t>
      </w:r>
      <w:r w:rsidR="004E1081" w:rsidRPr="0030058A">
        <w:rPr>
          <w:rFonts w:ascii="Times New Roman" w:hAnsi="Times New Roman" w:cs="Times New Roman"/>
          <w:sz w:val="28"/>
          <w:szCs w:val="28"/>
        </w:rPr>
        <w:t>педагогов</w:t>
      </w:r>
      <w:r w:rsidRPr="0030058A">
        <w:rPr>
          <w:rFonts w:ascii="Times New Roman" w:hAnsi="Times New Roman" w:cs="Times New Roman"/>
          <w:sz w:val="28"/>
          <w:szCs w:val="28"/>
        </w:rPr>
        <w:t xml:space="preserve"> и других работников образования коллективный договор и контролирует его реализацию; 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оказывает непосредственно или через территориальный комитет профсоюза юридическую, материальную помощь членам Профсоюза; 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осуществляет общественный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осуществляет информационное обеспечение членов Профсоюза, ведет разъяснительную работу в ходе коллективных акций; 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представляет интересы членов Профсоюза (по их поручению) при рассмотрении индивидуальных трудовых споров; 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участвует в урегулировании колл</w:t>
      </w:r>
      <w:r w:rsidR="004E1081" w:rsidRPr="0030058A">
        <w:rPr>
          <w:rFonts w:ascii="Times New Roman" w:hAnsi="Times New Roman" w:cs="Times New Roman"/>
          <w:sz w:val="28"/>
          <w:szCs w:val="28"/>
        </w:rPr>
        <w:t>ективных трудовых споров (конф</w:t>
      </w:r>
      <w:r w:rsidRPr="0030058A">
        <w:rPr>
          <w:rFonts w:ascii="Times New Roman" w:hAnsi="Times New Roman" w:cs="Times New Roman"/>
          <w:sz w:val="28"/>
          <w:szCs w:val="28"/>
        </w:rPr>
        <w:t>ликтов);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по поручению членов Профсоюза, а также по собственной инициативе обращается с заявлениями в защиту </w:t>
      </w:r>
      <w:r w:rsidR="004E1081" w:rsidRPr="0030058A">
        <w:rPr>
          <w:rFonts w:ascii="Times New Roman" w:hAnsi="Times New Roman" w:cs="Times New Roman"/>
          <w:sz w:val="28"/>
          <w:szCs w:val="28"/>
        </w:rPr>
        <w:t>их трудовых прав в органы, расс</w:t>
      </w:r>
      <w:r w:rsidRPr="0030058A">
        <w:rPr>
          <w:rFonts w:ascii="Times New Roman" w:hAnsi="Times New Roman" w:cs="Times New Roman"/>
          <w:sz w:val="28"/>
          <w:szCs w:val="28"/>
        </w:rPr>
        <w:t>матривающие трудовые споры и др.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5E2" w:rsidRPr="0030058A" w:rsidRDefault="002B75E2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E1081" w:rsidRPr="0030058A" w:rsidRDefault="00304E43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ПРАВА ПРОФСОЮЗНОЙ ОРГАНИЗАЦИИ В СФЕРЕ ТРУДОВЫХ ОТНОШЕНИЙ В СООТВЕТСТВИИ С Т</w:t>
      </w:r>
      <w:r w:rsidR="004E1081" w:rsidRPr="0030058A">
        <w:rPr>
          <w:rFonts w:ascii="Times New Roman" w:hAnsi="Times New Roman" w:cs="Times New Roman"/>
          <w:b/>
          <w:sz w:val="28"/>
          <w:szCs w:val="28"/>
        </w:rPr>
        <w:t xml:space="preserve">РУДОВЫМ </w:t>
      </w:r>
      <w:r w:rsidRPr="0030058A">
        <w:rPr>
          <w:rFonts w:ascii="Times New Roman" w:hAnsi="Times New Roman" w:cs="Times New Roman"/>
          <w:b/>
          <w:sz w:val="28"/>
          <w:szCs w:val="28"/>
        </w:rPr>
        <w:t>К</w:t>
      </w:r>
      <w:r w:rsidR="004E1081" w:rsidRPr="0030058A">
        <w:rPr>
          <w:rFonts w:ascii="Times New Roman" w:hAnsi="Times New Roman" w:cs="Times New Roman"/>
          <w:b/>
          <w:sz w:val="28"/>
          <w:szCs w:val="28"/>
        </w:rPr>
        <w:t>ОДЕКСОМ</w:t>
      </w:r>
      <w:r w:rsidR="006F6072" w:rsidRPr="003005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b/>
          <w:sz w:val="28"/>
          <w:szCs w:val="28"/>
        </w:rPr>
        <w:t>Р</w:t>
      </w:r>
      <w:r w:rsidR="004E1081" w:rsidRPr="0030058A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30058A">
        <w:rPr>
          <w:rFonts w:ascii="Times New Roman" w:hAnsi="Times New Roman" w:cs="Times New Roman"/>
          <w:b/>
          <w:sz w:val="28"/>
          <w:szCs w:val="28"/>
        </w:rPr>
        <w:t>Ф</w:t>
      </w:r>
      <w:r w:rsidR="004E1081" w:rsidRPr="0030058A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2B75E2" w:rsidRPr="0030058A" w:rsidRDefault="002B75E2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2A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Правами профсоюзной организации в сфере трудовых отношений являются: </w:t>
      </w:r>
    </w:p>
    <w:p w:rsidR="00B3622A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защита трудовых прав работников (гл. 58); </w:t>
      </w:r>
    </w:p>
    <w:p w:rsidR="00B3622A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представление интересов работников (через систему социального партнерства, при проведении коллективных переговоров с администрацией </w:t>
      </w:r>
      <w:r w:rsidR="00B3622A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, а также при реализации прав на участие в управлении </w:t>
      </w:r>
      <w:r w:rsidR="00B3622A" w:rsidRPr="0030058A">
        <w:rPr>
          <w:rFonts w:ascii="Times New Roman" w:hAnsi="Times New Roman" w:cs="Times New Roman"/>
          <w:sz w:val="28"/>
          <w:szCs w:val="28"/>
        </w:rPr>
        <w:lastRenderedPageBreak/>
        <w:t>организацией</w:t>
      </w:r>
      <w:r w:rsidRPr="0030058A">
        <w:rPr>
          <w:rFonts w:ascii="Times New Roman" w:hAnsi="Times New Roman" w:cs="Times New Roman"/>
          <w:sz w:val="28"/>
          <w:szCs w:val="28"/>
        </w:rPr>
        <w:t>, рассмотрении трудовых споров учителей и других работников с администрацией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B3622A" w:rsidRPr="0030058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0058A">
        <w:rPr>
          <w:rFonts w:ascii="Times New Roman" w:hAnsi="Times New Roman" w:cs="Times New Roman"/>
          <w:sz w:val="28"/>
          <w:szCs w:val="28"/>
        </w:rPr>
        <w:t xml:space="preserve">) (ст. 29, 52, 53 и далее в скобках статьи ТК РФ); </w:t>
      </w:r>
    </w:p>
    <w:p w:rsidR="00B3622A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коллективных переговорах с администрацией по подготовке, заключению и изменению коллективного договора, проявление инициативы по проведению таких переговоров (ст.36) с учетом порядка ведения коллективных переговоров (ст.37) и урегулирования разногласий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ст. 38, 40); </w:t>
      </w:r>
    </w:p>
    <w:p w:rsidR="00B3622A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</w:t>
      </w:r>
      <w:r w:rsidR="00B3622A" w:rsidRPr="0030058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 (ст. 51); </w:t>
      </w:r>
    </w:p>
    <w:p w:rsidR="00B3622A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получение от администрации полной и достоверной информации, необходимой для заключения коллективного договора и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его выполнением (ст. 22), а также по вопросам, непосредственно затрагивающим интересы</w:t>
      </w:r>
      <w:r w:rsidR="00B3622A" w:rsidRPr="0030058A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30058A">
        <w:rPr>
          <w:rFonts w:ascii="Times New Roman" w:hAnsi="Times New Roman" w:cs="Times New Roman"/>
          <w:sz w:val="28"/>
          <w:szCs w:val="28"/>
        </w:rPr>
        <w:t xml:space="preserve"> и других работников, в т. ч. при реорганизации </w:t>
      </w:r>
      <w:r w:rsidR="00B3622A" w:rsidRPr="0030058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 и в других случаях (ст. 53);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 xml:space="preserve">- осуществление контроля за соблюдением трудового законодательства и иных нормативных актов, содержащих нормы трудового права (ст. 2, 370 по представлениям профкома </w:t>
      </w:r>
      <w:r w:rsidR="00C52437" w:rsidRPr="0030058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 о выявленных нарушениях законов и иных нормативных правовых актов, содержащих нормы трудового права, и </w:t>
      </w:r>
      <w:r w:rsidR="00C52437" w:rsidRPr="0030058A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организацией</w:t>
      </w:r>
      <w:r w:rsidRPr="0030058A">
        <w:rPr>
          <w:rFonts w:ascii="Times New Roman" w:hAnsi="Times New Roman" w:cs="Times New Roman"/>
          <w:sz w:val="28"/>
          <w:szCs w:val="28"/>
        </w:rPr>
        <w:t>, который обязан принимать меры по устранению нарушений и сообщать</w:t>
      </w:r>
      <w:r w:rsidR="00D8228C" w:rsidRPr="0030058A">
        <w:rPr>
          <w:rFonts w:ascii="Times New Roman" w:hAnsi="Times New Roman" w:cs="Times New Roman"/>
          <w:sz w:val="28"/>
          <w:szCs w:val="28"/>
        </w:rPr>
        <w:t xml:space="preserve"> об этом профсоюзному комитету (</w:t>
      </w:r>
      <w:r w:rsidRPr="0030058A">
        <w:rPr>
          <w:rFonts w:ascii="Times New Roman" w:hAnsi="Times New Roman" w:cs="Times New Roman"/>
          <w:sz w:val="28"/>
          <w:szCs w:val="28"/>
        </w:rPr>
        <w:t xml:space="preserve">ст. 22); </w:t>
      </w:r>
      <w:proofErr w:type="gramEnd"/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составе комиссии для расследования несчастного случая на производстве, в организации и порядке работы этой комиссии (ст. 229); 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создание комиссии по охране труда на паритетной основе с работодателем и их взаимодействие с органами государственной инспекции труда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>ст. 218, 365);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право уполномоченных лиц по охране труда профсоюзов (ст. 370); 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участие в рассмотрении вопросов, связанных с расторжением трудового договора по инициативе администрации (ст. 82 (с учетом ст. 81), при массовых увольнениях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228C" w:rsidRPr="0030058A">
        <w:rPr>
          <w:rFonts w:ascii="Times New Roman" w:hAnsi="Times New Roman" w:cs="Times New Roman"/>
          <w:sz w:val="28"/>
          <w:szCs w:val="28"/>
        </w:rPr>
        <w:t>(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ст. 82, часть I с учетом ст. 180); </w:t>
      </w:r>
    </w:p>
    <w:p w:rsidR="00D8228C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058A">
        <w:rPr>
          <w:rFonts w:ascii="Times New Roman" w:hAnsi="Times New Roman" w:cs="Times New Roman"/>
          <w:sz w:val="28"/>
          <w:szCs w:val="28"/>
        </w:rPr>
        <w:t xml:space="preserve">- внесение администрации, педагогическому совету </w:t>
      </w:r>
      <w:r w:rsidR="00C52437" w:rsidRPr="0030058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 предложений по вопросам основных форм участия работников в управлении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C52437" w:rsidRPr="0030058A">
        <w:rPr>
          <w:rFonts w:ascii="Times New Roman" w:hAnsi="Times New Roman" w:cs="Times New Roman"/>
          <w:sz w:val="28"/>
          <w:szCs w:val="28"/>
        </w:rPr>
        <w:t>организацией</w:t>
      </w:r>
      <w:r w:rsidRPr="0030058A">
        <w:rPr>
          <w:rFonts w:ascii="Times New Roman" w:hAnsi="Times New Roman" w:cs="Times New Roman"/>
          <w:sz w:val="28"/>
          <w:szCs w:val="28"/>
        </w:rPr>
        <w:t xml:space="preserve"> и участвовать в заседаниях указанных органов при их рассмотрении (ст. 53); </w:t>
      </w:r>
      <w:r w:rsidRPr="0030058A">
        <w:rPr>
          <w:rFonts w:ascii="Times New Roman" w:hAnsi="Times New Roman" w:cs="Times New Roman"/>
          <w:b/>
          <w:sz w:val="28"/>
          <w:szCs w:val="28"/>
        </w:rPr>
        <w:t>участие в рассмотрении индивидуальных трудовых споров (гл. 60 (ст. 381-397)</w:t>
      </w:r>
      <w:r w:rsidRPr="0030058A">
        <w:rPr>
          <w:rFonts w:ascii="Times New Roman" w:hAnsi="Times New Roman" w:cs="Times New Roman"/>
          <w:sz w:val="28"/>
          <w:szCs w:val="28"/>
        </w:rPr>
        <w:t xml:space="preserve">, </w:t>
      </w:r>
      <w:r w:rsidRPr="0030058A">
        <w:rPr>
          <w:rFonts w:ascii="Times New Roman" w:hAnsi="Times New Roman" w:cs="Times New Roman"/>
          <w:b/>
          <w:sz w:val="28"/>
          <w:szCs w:val="28"/>
        </w:rPr>
        <w:t xml:space="preserve">в том числе: </w:t>
      </w:r>
      <w:proofErr w:type="gramEnd"/>
    </w:p>
    <w:p w:rsidR="00C52437" w:rsidRPr="0030058A" w:rsidRDefault="00D8228C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</w:t>
      </w:r>
      <w:r w:rsidR="00304E43" w:rsidRPr="0030058A">
        <w:rPr>
          <w:rFonts w:ascii="Times New Roman" w:hAnsi="Times New Roman" w:cs="Times New Roman"/>
          <w:sz w:val="28"/>
          <w:szCs w:val="28"/>
        </w:rPr>
        <w:t xml:space="preserve">определение порядка образования комиссии по трудовым спорам (ст. 3 84); 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определение порядка рассмотрения индивидуальных трудовых споров в комиссии по трудовым спорам (ст. 387);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>- исполнение решений комиссии по трудовым спорам (ст. 389);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вынесение решений по трудовым спорам об увольнении и о переводе на другую работу и исполнение этих решений (ст.394, 396); </w:t>
      </w:r>
    </w:p>
    <w:p w:rsidR="00E03C6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рассмотрение индивидуальных трудовых споров в судах (ст. 391); </w:t>
      </w:r>
    </w:p>
    <w:p w:rsidR="00E03C6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0058A">
        <w:rPr>
          <w:rFonts w:ascii="Times New Roman" w:hAnsi="Times New Roman" w:cs="Times New Roman"/>
          <w:b/>
          <w:sz w:val="28"/>
          <w:szCs w:val="28"/>
        </w:rPr>
        <w:t>участие в рассмотрении коллективных трудовых споров (гл. 61 (ст. 398-418), в том числе</w:t>
      </w:r>
      <w:r w:rsidRPr="0030058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выдвижение требований (ст. 399); 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соблюдение гарантий в связи с разрешением коллективного трудового спора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>ст. 405);</w:t>
      </w:r>
    </w:p>
    <w:p w:rsidR="00C52437" w:rsidRPr="0030058A" w:rsidRDefault="00C52437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</w:t>
      </w:r>
      <w:r w:rsidR="00304E43" w:rsidRPr="0030058A">
        <w:rPr>
          <w:rFonts w:ascii="Times New Roman" w:hAnsi="Times New Roman" w:cs="Times New Roman"/>
          <w:sz w:val="28"/>
          <w:szCs w:val="28"/>
        </w:rPr>
        <w:t xml:space="preserve">представление интересов работников, не являющихся членами Профсоюза, по их уполномочию во взаимоотношениях с администрацией </w:t>
      </w:r>
      <w:r w:rsidRPr="0030058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04E43" w:rsidRPr="0030058A">
        <w:rPr>
          <w:rFonts w:ascii="Times New Roman" w:hAnsi="Times New Roman" w:cs="Times New Roman"/>
          <w:sz w:val="28"/>
          <w:szCs w:val="28"/>
        </w:rPr>
        <w:t xml:space="preserve"> (ст. 30 с учетом части VI ст. 377); 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проведение консультаций с администрацией по вопросам принятия локальных нормативных актов, содержащих нормы трудового права (ст. 53, часть I; ст. 82 часть I); 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право на создание условий для осуществления деятельности профсоюзного комитета в </w:t>
      </w:r>
      <w:r w:rsidR="00C52437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 (ст. 377, 32); </w:t>
      </w:r>
    </w:p>
    <w:p w:rsidR="00E03C67" w:rsidRPr="0030058A" w:rsidRDefault="00E03C67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="00304E43" w:rsidRPr="0030058A">
        <w:rPr>
          <w:rFonts w:ascii="Times New Roman" w:hAnsi="Times New Roman" w:cs="Times New Roman"/>
          <w:b/>
          <w:sz w:val="28"/>
          <w:szCs w:val="28"/>
        </w:rPr>
        <w:t>право на гарантии:</w:t>
      </w:r>
      <w:r w:rsidR="00304E43"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работников образования, привлекаемых к исполнению профсоюзных обязанностей (ст. 170); </w:t>
      </w:r>
    </w:p>
    <w:p w:rsidR="00E03C6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членов профсоюзного комитета, участвующих в коллективных переговорах и подготовке проекта коллективного договора (ст. 39);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работников, избранных в профсоюзный комитет, ревизионную комиссию и не освобожденных от исполнения трудовых обязанностей, и в комиссии по трудовым спорам (ст. 384, ст. 171); </w:t>
      </w:r>
    </w:p>
    <w:p w:rsidR="00E03C6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работников, входящих в состав выборных профсоюзных коллегиальных органов </w:t>
      </w:r>
      <w:r w:rsidR="00E03C67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 xml:space="preserve">и не освобожденных от основной работы (ст. 374); </w:t>
      </w:r>
    </w:p>
    <w:p w:rsidR="00E03C6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председателя первичной профсоюзной организации и его заместителей право на труд (ст. 376); </w:t>
      </w:r>
    </w:p>
    <w:p w:rsidR="00304E43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представителей профсоюзной организации, участвующих в разрешении коллективного труд</w:t>
      </w:r>
      <w:r w:rsidR="00E03C67" w:rsidRPr="0030058A">
        <w:rPr>
          <w:rFonts w:ascii="Times New Roman" w:hAnsi="Times New Roman" w:cs="Times New Roman"/>
          <w:sz w:val="28"/>
          <w:szCs w:val="28"/>
        </w:rPr>
        <w:t>ового спора (ст. 405, часть II).</w:t>
      </w:r>
    </w:p>
    <w:p w:rsidR="00144455" w:rsidRPr="0030058A" w:rsidRDefault="00144455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A3" w:rsidRPr="0030058A" w:rsidRDefault="00E03C67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ОРГАНИЗАЦИОННО-УСТАВНЫЕ АСПЕКТЫ </w:t>
      </w:r>
    </w:p>
    <w:p w:rsidR="003A35A3" w:rsidRPr="0030058A" w:rsidRDefault="00E03C67" w:rsidP="005346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В ОРГАНИЗАТОРСКОЙ РАБОТЕ КОМИТЕТА ПРОФСОЮЗА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55" w:rsidRPr="0030058A" w:rsidRDefault="00144455" w:rsidP="005346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5A3" w:rsidRPr="0030058A" w:rsidRDefault="003A35A3" w:rsidP="00144455">
      <w:pPr>
        <w:spacing w:line="276" w:lineRule="auto"/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О</w:t>
      </w:r>
      <w:r w:rsidR="00E03C67" w:rsidRPr="0030058A">
        <w:rPr>
          <w:rFonts w:ascii="Times New Roman" w:hAnsi="Times New Roman" w:cs="Times New Roman"/>
          <w:b/>
          <w:sz w:val="28"/>
          <w:szCs w:val="28"/>
        </w:rPr>
        <w:t xml:space="preserve">сновные направления организационной работы: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планирование работы профкома и комиссий (текущие и перспективные планы и программы и др.);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подготовка и проведение профсоюзных собраний;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и проведение заседаний профсоюзного комитета;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организация работы постоянных и временных комиссий профкома, ревизионной комиссии;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организация обучения профсоюзного актива;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информационная и разъяснительная работа среди членов Профсоюза; - организация приема в Профсоюз (выдача профсоюзных билетов);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учет членов Профсоюза (оформление журнала учета, проведение ежегодной сверки профсоюзных документов, отметка уплаты взносов и др.);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организация работы профсоюзных кружков;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отчеты и выборы (1 раз в 2-3 года); - оформление протоколов собраний и заседаний профкома;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оформление профсоюзных документов (дел) в профкоме (папки по направлениям работы комиссий и членов профкома, письма, заявления членов и др. документы);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работа по оформлению выписок из протоколов профкома (по мере необходимости);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поощрение профсоюзного актива;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</w:t>
      </w:r>
      <w:r w:rsidR="003A35A3" w:rsidRPr="0030058A">
        <w:rPr>
          <w:rFonts w:ascii="Times New Roman" w:hAnsi="Times New Roman" w:cs="Times New Roman"/>
          <w:sz w:val="28"/>
          <w:szCs w:val="28"/>
        </w:rPr>
        <w:t>мониторинг</w:t>
      </w:r>
      <w:r w:rsidRPr="0030058A">
        <w:rPr>
          <w:rFonts w:ascii="Times New Roman" w:hAnsi="Times New Roman" w:cs="Times New Roman"/>
          <w:sz w:val="28"/>
          <w:szCs w:val="28"/>
        </w:rPr>
        <w:t xml:space="preserve"> членских профсоюзных взносов (сбор и хранение заявлений, взаимодействие с бухгалтерией и др.);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осуществление организационно-финансовой работы профкома (сметы, составление актов и др. финансовых документов);</w:t>
      </w:r>
    </w:p>
    <w:p w:rsidR="00144455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организация хранения профсоюзных документов (формирование текущего архива) и др. </w:t>
      </w:r>
    </w:p>
    <w:p w:rsidR="0030058A" w:rsidRDefault="0030058A" w:rsidP="0014445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A3" w:rsidRPr="0030058A" w:rsidRDefault="00E03C67" w:rsidP="0014445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ОРГАНИЗАТОРСКАЯ РАБОТА ПРОФКОМА </w:t>
      </w:r>
    </w:p>
    <w:p w:rsidR="003A35A3" w:rsidRPr="0030058A" w:rsidRDefault="00E03C67" w:rsidP="005346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В СОЦИАЛЬН</w:t>
      </w:r>
      <w:proofErr w:type="gramStart"/>
      <w:r w:rsidRPr="0030058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30058A">
        <w:rPr>
          <w:rFonts w:ascii="Times New Roman" w:hAnsi="Times New Roman" w:cs="Times New Roman"/>
          <w:b/>
          <w:sz w:val="28"/>
          <w:szCs w:val="28"/>
        </w:rPr>
        <w:t xml:space="preserve"> ПРАВОВОЙ СФЕРЕ</w:t>
      </w:r>
      <w:r w:rsidRPr="0030058A">
        <w:rPr>
          <w:rFonts w:ascii="Times New Roman" w:hAnsi="Times New Roman" w:cs="Times New Roman"/>
          <w:sz w:val="28"/>
          <w:szCs w:val="28"/>
        </w:rPr>
        <w:t>:</w:t>
      </w:r>
    </w:p>
    <w:p w:rsidR="00144455" w:rsidRPr="0030058A" w:rsidRDefault="00144455" w:rsidP="005346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подготовка и внесение на рассмотрение профсоюзных собраний вопросов по социально-трудовым проблемам;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рассмотрение на заседаниях профсоюзного комитета представлений администрации по социально-трудовым вопросам, предусмотренным ТК РФ (согласование, дача мотивированного мнения и т. д.);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обсуждение социально-трудовых проблем на заседаниях профкома и комиссии профсоюзного комитета (вопросы тарификации, аттестации, условия и охрана труда); </w:t>
      </w:r>
    </w:p>
    <w:p w:rsidR="003A35A3" w:rsidRPr="0030058A" w:rsidRDefault="006F6072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E03C67" w:rsidRPr="0030058A">
        <w:rPr>
          <w:rFonts w:ascii="Times New Roman" w:hAnsi="Times New Roman" w:cs="Times New Roman"/>
          <w:sz w:val="28"/>
          <w:szCs w:val="28"/>
        </w:rPr>
        <w:t xml:space="preserve">- участие в разработке локальных нормативных актов </w:t>
      </w:r>
      <w:r w:rsidR="003A35A3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="00E03C67" w:rsidRPr="00300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подготовка и направление в администрацию предложений по всем проблемам социально-трудовых отношений;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работе различных совместных комиссий (по аттестации, охране труда, смотровых комиссиях и др.);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рассмотрении индивидуальных трудовых споров;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разрешении коллективных трудовых споров;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организация (по необходимости) и участие в подготовке и проведении защитных мероприятий, в т.ч. коллективных акц</w:t>
      </w:r>
      <w:r w:rsidR="003A35A3" w:rsidRPr="0030058A">
        <w:rPr>
          <w:rFonts w:ascii="Times New Roman" w:hAnsi="Times New Roman" w:cs="Times New Roman"/>
          <w:sz w:val="28"/>
          <w:szCs w:val="28"/>
        </w:rPr>
        <w:t xml:space="preserve">ий (митингов, пикетов, шествий </w:t>
      </w:r>
      <w:r w:rsidRPr="0030058A">
        <w:rPr>
          <w:rFonts w:ascii="Times New Roman" w:hAnsi="Times New Roman" w:cs="Times New Roman"/>
          <w:sz w:val="28"/>
          <w:szCs w:val="28"/>
        </w:rPr>
        <w:t xml:space="preserve">и др.);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оказание содействия членам Профсоюза в реализации права на самозащиту трудовых прав и др.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Организаторская работа в процессе социального партнерства</w:t>
      </w:r>
      <w:r w:rsidRPr="0030058A">
        <w:rPr>
          <w:rFonts w:ascii="Times New Roman" w:hAnsi="Times New Roman" w:cs="Times New Roman"/>
          <w:sz w:val="28"/>
          <w:szCs w:val="28"/>
        </w:rPr>
        <w:t>: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проведение переговоров с администрацией по заключению </w:t>
      </w:r>
      <w:proofErr w:type="spellStart"/>
      <w:r w:rsidRPr="0030058A">
        <w:rPr>
          <w:rFonts w:ascii="Times New Roman" w:hAnsi="Times New Roman" w:cs="Times New Roman"/>
          <w:sz w:val="28"/>
          <w:szCs w:val="28"/>
        </w:rPr>
        <w:t>колдоговора</w:t>
      </w:r>
      <w:proofErr w:type="spellEnd"/>
      <w:r w:rsidRPr="0030058A">
        <w:rPr>
          <w:rFonts w:ascii="Times New Roman" w:hAnsi="Times New Roman" w:cs="Times New Roman"/>
          <w:sz w:val="28"/>
          <w:szCs w:val="28"/>
        </w:rPr>
        <w:t>;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участие в работе комиссии по подготовке проекта </w:t>
      </w:r>
      <w:proofErr w:type="spellStart"/>
      <w:r w:rsidRPr="0030058A">
        <w:rPr>
          <w:rFonts w:ascii="Times New Roman" w:hAnsi="Times New Roman" w:cs="Times New Roman"/>
          <w:sz w:val="28"/>
          <w:szCs w:val="28"/>
        </w:rPr>
        <w:t>колдоговора</w:t>
      </w:r>
      <w:proofErr w:type="spellEnd"/>
      <w:r w:rsidRPr="00300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подготовка и внесение предложений в </w:t>
      </w:r>
      <w:proofErr w:type="spellStart"/>
      <w:r w:rsidRPr="0030058A">
        <w:rPr>
          <w:rFonts w:ascii="Times New Roman" w:hAnsi="Times New Roman" w:cs="Times New Roman"/>
          <w:sz w:val="28"/>
          <w:szCs w:val="28"/>
        </w:rPr>
        <w:t>колдоговор</w:t>
      </w:r>
      <w:proofErr w:type="spellEnd"/>
      <w:r w:rsidRPr="0030058A">
        <w:rPr>
          <w:rFonts w:ascii="Times New Roman" w:hAnsi="Times New Roman" w:cs="Times New Roman"/>
          <w:sz w:val="28"/>
          <w:szCs w:val="28"/>
        </w:rPr>
        <w:t xml:space="preserve"> по всем вопросам социально-трудовых отношений, соблюдению прав и гарантий профсоюзной деятельности в </w:t>
      </w:r>
      <w:r w:rsidR="003A35A3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Pr="0030058A">
        <w:rPr>
          <w:rFonts w:ascii="Times New Roman" w:hAnsi="Times New Roman" w:cs="Times New Roman"/>
          <w:sz w:val="28"/>
          <w:szCs w:val="28"/>
        </w:rPr>
        <w:t>;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рассмотрение на заседании профкома проекта </w:t>
      </w:r>
      <w:proofErr w:type="spellStart"/>
      <w:r w:rsidRPr="0030058A">
        <w:rPr>
          <w:rFonts w:ascii="Times New Roman" w:hAnsi="Times New Roman" w:cs="Times New Roman"/>
          <w:sz w:val="28"/>
          <w:szCs w:val="28"/>
        </w:rPr>
        <w:t>колдоговора</w:t>
      </w:r>
      <w:proofErr w:type="spellEnd"/>
      <w:r w:rsidRPr="00300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рассмотрение на заседании профкома хода выполнения </w:t>
      </w:r>
      <w:proofErr w:type="spellStart"/>
      <w:r w:rsidRPr="0030058A">
        <w:rPr>
          <w:rFonts w:ascii="Times New Roman" w:hAnsi="Times New Roman" w:cs="Times New Roman"/>
          <w:sz w:val="28"/>
          <w:szCs w:val="28"/>
        </w:rPr>
        <w:t>колдоговора</w:t>
      </w:r>
      <w:proofErr w:type="spellEnd"/>
      <w:r w:rsidRPr="0030058A">
        <w:rPr>
          <w:rFonts w:ascii="Times New Roman" w:hAnsi="Times New Roman" w:cs="Times New Roman"/>
          <w:sz w:val="28"/>
          <w:szCs w:val="28"/>
        </w:rPr>
        <w:t xml:space="preserve"> в </w:t>
      </w:r>
      <w:r w:rsidR="003A35A3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проведение мероприятий, обеспечивающих доведение содержания </w:t>
      </w:r>
      <w:proofErr w:type="spellStart"/>
      <w:r w:rsidRPr="0030058A">
        <w:rPr>
          <w:rFonts w:ascii="Times New Roman" w:hAnsi="Times New Roman" w:cs="Times New Roman"/>
          <w:sz w:val="28"/>
          <w:szCs w:val="28"/>
        </w:rPr>
        <w:t>колдоговора</w:t>
      </w:r>
      <w:proofErr w:type="spellEnd"/>
      <w:r w:rsidRPr="0030058A">
        <w:rPr>
          <w:rFonts w:ascii="Times New Roman" w:hAnsi="Times New Roman" w:cs="Times New Roman"/>
          <w:sz w:val="28"/>
          <w:szCs w:val="28"/>
        </w:rPr>
        <w:t xml:space="preserve"> до членов Профсоюза;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подготовка вопросов по проблемам социального партнерства на заседание профсоюзного комитета и собрание;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практической деятельности по выполнению пунктов </w:t>
      </w:r>
      <w:proofErr w:type="spellStart"/>
      <w:r w:rsidRPr="0030058A">
        <w:rPr>
          <w:rFonts w:ascii="Times New Roman" w:hAnsi="Times New Roman" w:cs="Times New Roman"/>
          <w:sz w:val="28"/>
          <w:szCs w:val="28"/>
        </w:rPr>
        <w:t>колдоговора</w:t>
      </w:r>
      <w:proofErr w:type="spellEnd"/>
      <w:r w:rsidRPr="00300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мероприятиях по повышению квалификации и профессионального уровня членов Профсоюза (распространение передового опыта учителей, творческие конкурсы, проблемные семинары и др.) и др. </w:t>
      </w:r>
    </w:p>
    <w:p w:rsidR="00144455" w:rsidRPr="0030058A" w:rsidRDefault="00144455" w:rsidP="00144455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0058A" w:rsidRDefault="00E03C67" w:rsidP="0014445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ОРГАНИЗАТОРСКАЯ ДЕЯТЕЛЬНОСТЬ </w:t>
      </w:r>
    </w:p>
    <w:p w:rsidR="002E147B" w:rsidRPr="0030058A" w:rsidRDefault="00E03C67" w:rsidP="0014445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В ОБЛАСТИ ОХРАНЫ ТРУДА:</w:t>
      </w:r>
    </w:p>
    <w:p w:rsidR="00144455" w:rsidRPr="0030058A" w:rsidRDefault="00144455" w:rsidP="00144455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подготовка вопросов по охране труда для обсуждения на заседании профкома;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создание совместной комиссии по охране труда в </w:t>
      </w:r>
      <w:r w:rsidR="002E147B" w:rsidRPr="0030058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подбор актива, утверждение и организация работы уполномоченных по охране труда;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 xml:space="preserve"> - проведение обследований рабочих мест на предмет соответствия их нормам охраны труда;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подготовка и направление писе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предписаний) и предложений по устранению нарушений норм охраны труда;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2E147B" w:rsidRPr="0030058A">
        <w:rPr>
          <w:rFonts w:ascii="Times New Roman" w:hAnsi="Times New Roman" w:cs="Times New Roman"/>
          <w:sz w:val="28"/>
          <w:szCs w:val="28"/>
        </w:rPr>
        <w:t>проведении специальной оценке условий труда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 xml:space="preserve">рабочих мест;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проверка режима труда и отдыха членов Профсоюза;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информирование членов Профсоюза об условиях и охране труда на рабочих местах;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работе по обеспечению требований охраны труда в </w:t>
      </w:r>
      <w:r w:rsidR="002E147B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расследовании несчастных случаев на производстве;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проверка выполнения соглашений и планов по улучшению условий труда в </w:t>
      </w:r>
      <w:r w:rsidR="002E147B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; - участие в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соблюдением норм и правил охраны труда;</w:t>
      </w:r>
    </w:p>
    <w:p w:rsidR="00144455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участие в мероприятиях по охране труда и др.</w:t>
      </w:r>
    </w:p>
    <w:p w:rsidR="00061943" w:rsidRPr="0030058A" w:rsidRDefault="00061943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E147B" w:rsidRPr="0030058A" w:rsidRDefault="00E03C67" w:rsidP="00144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ОРГАНИЗАТОРСКАЯ РАБОТА ПРОФКОМА В ПРОЦЕССЕ ОСУЩЕСТВЛЕНИЯ КОНТРОЛЬНОЙ ФУНКЦИИ:</w:t>
      </w:r>
    </w:p>
    <w:p w:rsidR="00144455" w:rsidRPr="0030058A" w:rsidRDefault="00144455" w:rsidP="00144455">
      <w:pPr>
        <w:rPr>
          <w:rFonts w:ascii="Times New Roman" w:hAnsi="Times New Roman" w:cs="Times New Roman"/>
          <w:b/>
          <w:sz w:val="28"/>
          <w:szCs w:val="28"/>
        </w:rPr>
      </w:pP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изучение и рассмотрение на заседаниях профсоюзного комитета вопросов соблюдения трудового законодательства;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анализ приказов по вопросам приема и увольнения, подготовка информации;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регулярная проверка правильности заполнения трудовых книжек;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разъяснение норм ТК РФ среди членов Профсоюза;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организация работы постоянно действующих семинаров, кружков правовых знаний; - регулярный анализ соблюдения норм трудового законодательства</w:t>
      </w:r>
      <w:r w:rsidR="002E147B" w:rsidRPr="0030058A">
        <w:rPr>
          <w:rFonts w:ascii="Times New Roman" w:hAnsi="Times New Roman" w:cs="Times New Roman"/>
          <w:sz w:val="28"/>
          <w:szCs w:val="28"/>
        </w:rPr>
        <w:t>;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информирование (по необходимости) выборных органов вышестоящих организаций Профсоюза о состоянии соблюдения трудового законодательства в школе и др.</w:t>
      </w:r>
    </w:p>
    <w:p w:rsidR="00144455" w:rsidRPr="0030058A" w:rsidRDefault="00144455" w:rsidP="00534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074" w:rsidRPr="0030058A" w:rsidRDefault="00E03C67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ОРГАНИЗАТОРСКАЯ РАБОТА ПРОФКОМА ПО ОЗДОРОВЛЕНИЮ </w:t>
      </w:r>
    </w:p>
    <w:p w:rsidR="002E147B" w:rsidRPr="0030058A" w:rsidRDefault="00E03C67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ЧЛЕНОВ ПРОФСОЮЗА:</w:t>
      </w:r>
    </w:p>
    <w:p w:rsidR="00144455" w:rsidRPr="0030058A" w:rsidRDefault="00144455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74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рассмотрение вопросов оздоровления и улучшения физкультурной работы среди членов Профсоюза на заседании профкома; </w:t>
      </w:r>
    </w:p>
    <w:p w:rsidR="00903074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 xml:space="preserve">- оказание содействия членам Профсоюза в получении путевок на отдых и санаторное лечение; </w:t>
      </w:r>
    </w:p>
    <w:p w:rsidR="00903074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формирование списков нуждающихся в санаторном лечении; </w:t>
      </w:r>
    </w:p>
    <w:p w:rsidR="00903074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информирование администрации </w:t>
      </w:r>
      <w:r w:rsidR="00903074" w:rsidRPr="0030058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 и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903074" w:rsidRPr="0030058A">
        <w:rPr>
          <w:rFonts w:ascii="Times New Roman" w:hAnsi="Times New Roman" w:cs="Times New Roman"/>
          <w:sz w:val="28"/>
          <w:szCs w:val="28"/>
        </w:rPr>
        <w:t>отдела соцзащиты</w:t>
      </w:r>
      <w:r w:rsidRPr="0030058A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в санаторном лечении; </w:t>
      </w:r>
    </w:p>
    <w:p w:rsidR="00903074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содействие в создании условий для психологической разгрузки </w:t>
      </w:r>
      <w:r w:rsidR="00903074" w:rsidRPr="0030058A">
        <w:rPr>
          <w:rFonts w:ascii="Times New Roman" w:hAnsi="Times New Roman" w:cs="Times New Roman"/>
          <w:sz w:val="28"/>
          <w:szCs w:val="28"/>
        </w:rPr>
        <w:t>работников</w:t>
      </w:r>
      <w:r w:rsidRPr="0030058A">
        <w:rPr>
          <w:rFonts w:ascii="Times New Roman" w:hAnsi="Times New Roman" w:cs="Times New Roman"/>
          <w:sz w:val="28"/>
          <w:szCs w:val="28"/>
        </w:rPr>
        <w:t>;</w:t>
      </w:r>
    </w:p>
    <w:p w:rsidR="00903074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организация «дней здоровья» и других оздоровительных мероприятий</w:t>
      </w:r>
      <w:r w:rsidR="00903074" w:rsidRPr="0030058A">
        <w:rPr>
          <w:rFonts w:ascii="Times New Roman" w:hAnsi="Times New Roman" w:cs="Times New Roman"/>
          <w:sz w:val="28"/>
          <w:szCs w:val="28"/>
        </w:rPr>
        <w:t>;</w:t>
      </w:r>
    </w:p>
    <w:p w:rsidR="00903074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проведении физкультурных праздников, спортивных соревнований, спартакиад и др. </w:t>
      </w:r>
    </w:p>
    <w:p w:rsidR="00144455" w:rsidRPr="0030058A" w:rsidRDefault="00144455" w:rsidP="00534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074" w:rsidRPr="0030058A" w:rsidRDefault="00E03C67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ДЕЯТЕЛЬНОСТЬ ПРОФКОМА ПО ОРГАНИЗАЦИИ ДОСУГА </w:t>
      </w:r>
    </w:p>
    <w:p w:rsidR="00903074" w:rsidRPr="0030058A" w:rsidRDefault="00E03C67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ЧЛЕНОВ ПРОФСОЮЗА:</w:t>
      </w:r>
    </w:p>
    <w:p w:rsidR="00144455" w:rsidRPr="0030058A" w:rsidRDefault="00144455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A75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sz w:val="28"/>
          <w:szCs w:val="28"/>
        </w:rPr>
        <w:t xml:space="preserve">- рассмотрение вопросов досуга и развития культурно-массовой работы на заседании профкома; </w:t>
      </w:r>
    </w:p>
    <w:p w:rsidR="00DD4A75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оказание содействия администрации в организации поездок выходного дня и других </w:t>
      </w:r>
      <w:proofErr w:type="spellStart"/>
      <w:r w:rsidRPr="0030058A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0058A">
        <w:rPr>
          <w:rFonts w:ascii="Times New Roman" w:hAnsi="Times New Roman" w:cs="Times New Roman"/>
          <w:sz w:val="28"/>
          <w:szCs w:val="28"/>
        </w:rPr>
        <w:t xml:space="preserve"> мероприятий; </w:t>
      </w:r>
    </w:p>
    <w:p w:rsidR="00DD4A75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организация посещений музеев, театров; </w:t>
      </w:r>
    </w:p>
    <w:p w:rsidR="00DD4A75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оказание содействия в организации </w:t>
      </w:r>
      <w:r w:rsidR="00DD4A75" w:rsidRPr="0030058A">
        <w:rPr>
          <w:rFonts w:ascii="Times New Roman" w:hAnsi="Times New Roman" w:cs="Times New Roman"/>
          <w:sz w:val="28"/>
          <w:szCs w:val="28"/>
        </w:rPr>
        <w:t>экскурсионных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>поездок и др.</w:t>
      </w:r>
    </w:p>
    <w:p w:rsidR="00DD4A75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содействие членам Профсоюза в </w:t>
      </w:r>
      <w:r w:rsidR="00DD4A75" w:rsidRPr="0030058A">
        <w:rPr>
          <w:rFonts w:ascii="Times New Roman" w:hAnsi="Times New Roman" w:cs="Times New Roman"/>
          <w:sz w:val="28"/>
          <w:szCs w:val="28"/>
        </w:rPr>
        <w:t>участии в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="00DD4A75" w:rsidRPr="0030058A">
        <w:rPr>
          <w:rFonts w:ascii="Times New Roman" w:hAnsi="Times New Roman" w:cs="Times New Roman"/>
          <w:sz w:val="28"/>
          <w:szCs w:val="28"/>
        </w:rPr>
        <w:t>творческих и профессиональных конкурсах;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4A75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организация новогоднего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 xml:space="preserve">поздравления детей </w:t>
      </w:r>
      <w:r w:rsidR="00DD4A75" w:rsidRPr="0030058A">
        <w:rPr>
          <w:rFonts w:ascii="Times New Roman" w:hAnsi="Times New Roman" w:cs="Times New Roman"/>
          <w:sz w:val="28"/>
          <w:szCs w:val="28"/>
        </w:rPr>
        <w:t xml:space="preserve">неорганизованных детей и детей из многодетных и малоимущих семей </w:t>
      </w:r>
      <w:r w:rsidRPr="0030058A">
        <w:rPr>
          <w:rFonts w:ascii="Times New Roman" w:hAnsi="Times New Roman" w:cs="Times New Roman"/>
          <w:sz w:val="28"/>
          <w:szCs w:val="28"/>
        </w:rPr>
        <w:t>членов Профсоюза;</w:t>
      </w:r>
    </w:p>
    <w:p w:rsidR="00DD4A75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совместно с администрацией в организации и проведении в коллективе профессиональных и других праздников и др. </w:t>
      </w:r>
    </w:p>
    <w:p w:rsidR="00144455" w:rsidRPr="0030058A" w:rsidRDefault="00144455" w:rsidP="00534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A75" w:rsidRPr="0030058A" w:rsidRDefault="00E03C67" w:rsidP="005346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ОРГАНИЗАТОРСКАЯ РАБОТА КОМИТЕТА ПРОФСОЮЗА С ВЕТЕРАНАМИ ПРОФСОЮЗА И ПЕДАГОГИЧЕСКОГО ТРУДА</w:t>
      </w:r>
      <w:r w:rsidRPr="0030058A">
        <w:rPr>
          <w:rFonts w:ascii="Times New Roman" w:hAnsi="Times New Roman" w:cs="Times New Roman"/>
          <w:sz w:val="28"/>
          <w:szCs w:val="28"/>
        </w:rPr>
        <w:t>:</w:t>
      </w:r>
    </w:p>
    <w:p w:rsidR="00144455" w:rsidRPr="0030058A" w:rsidRDefault="00144455" w:rsidP="005346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A75" w:rsidRPr="0030058A" w:rsidRDefault="00E03C67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организация поздравления ветеранов с </w:t>
      </w:r>
      <w:r w:rsidR="00DD4A75" w:rsidRPr="0030058A">
        <w:rPr>
          <w:rFonts w:ascii="Times New Roman" w:hAnsi="Times New Roman" w:cs="Times New Roman"/>
          <w:sz w:val="28"/>
          <w:szCs w:val="28"/>
        </w:rPr>
        <w:t>юбилейными датами</w:t>
      </w:r>
      <w:r w:rsidRPr="0030058A">
        <w:rPr>
          <w:rFonts w:ascii="Times New Roman" w:hAnsi="Times New Roman" w:cs="Times New Roman"/>
          <w:sz w:val="28"/>
          <w:szCs w:val="28"/>
        </w:rPr>
        <w:t xml:space="preserve">, профессиональными и другими праздниками; </w:t>
      </w:r>
    </w:p>
    <w:p w:rsidR="00DD4A75" w:rsidRPr="0030058A" w:rsidRDefault="00E03C67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регулярное приглашение ветеранов на профсоюзные собрания и другие общешкольные мероприятия; </w:t>
      </w:r>
    </w:p>
    <w:p w:rsidR="005346C2" w:rsidRPr="0030058A" w:rsidRDefault="00E03C67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содействие нуждающимся ветеранам в получении материальной помощи; - оказание содействия ветеранам в организации клубов по интересам, встреч с интересными людьми и др. </w:t>
      </w:r>
    </w:p>
    <w:p w:rsidR="006F6072" w:rsidRPr="0030058A" w:rsidRDefault="006F6072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943" w:rsidRDefault="000619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3C67" w:rsidRPr="0030058A" w:rsidRDefault="00E03C67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lastRenderedPageBreak/>
        <w:t>ПРОФСОЮЗНОЕ СОБРАНИЕ И ЗАСЕДАНИЕ ПРОФКОМА</w:t>
      </w:r>
    </w:p>
    <w:p w:rsidR="006F6072" w:rsidRPr="0030058A" w:rsidRDefault="006F6072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6C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В соответствии с Уставом Профсоюза профсоюзное собрание является высшим органом первичной профсоюзной организации, обеспечивающим выборы исполнительных (профком) и контрольных (</w:t>
      </w:r>
      <w:proofErr w:type="spellStart"/>
      <w:r w:rsidRPr="0030058A">
        <w:rPr>
          <w:rFonts w:ascii="Times New Roman" w:hAnsi="Times New Roman" w:cs="Times New Roman"/>
          <w:sz w:val="28"/>
          <w:szCs w:val="28"/>
        </w:rPr>
        <w:t>ревкомиссия</w:t>
      </w:r>
      <w:proofErr w:type="spellEnd"/>
      <w:r w:rsidRPr="0030058A">
        <w:rPr>
          <w:rFonts w:ascii="Times New Roman" w:hAnsi="Times New Roman" w:cs="Times New Roman"/>
          <w:sz w:val="28"/>
          <w:szCs w:val="28"/>
        </w:rPr>
        <w:t xml:space="preserve">) профсоюзных органов, непосредственно осуществляющим реализацию прав и уставных целей Профсоюза на уровне образовательного учреждения. В соответствии с Уставом Профсоюза первичная организация работает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достаточно автономно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и самостоятельно в пределах своих полномочий. </w:t>
      </w:r>
    </w:p>
    <w:p w:rsidR="005346C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Профсоюзный комитет является исполнительным органом первичной профсоюзной организации, обеспечивающим выполнение решений профсоюзного собрания и осуществляющим всю текущую деятельность профсоюзной организации по реализации ее полномочий. Профсоюзный комитет работает под руководством профсоюзного собрания и выборного органа вышестоящей организации Профсоюза. </w:t>
      </w:r>
    </w:p>
    <w:p w:rsidR="006F607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30058A">
        <w:rPr>
          <w:rFonts w:ascii="Times New Roman" w:hAnsi="Times New Roman" w:cs="Times New Roman"/>
          <w:sz w:val="28"/>
          <w:szCs w:val="28"/>
        </w:rPr>
        <w:t>Ревкомиссия</w:t>
      </w:r>
      <w:proofErr w:type="spellEnd"/>
      <w:r w:rsidRPr="0030058A">
        <w:rPr>
          <w:rFonts w:ascii="Times New Roman" w:hAnsi="Times New Roman" w:cs="Times New Roman"/>
          <w:sz w:val="28"/>
          <w:szCs w:val="28"/>
        </w:rPr>
        <w:t xml:space="preserve"> является контрольно-ревизионным органом, обеспечивающим по поручению собрания регулярный общественный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правильностью расходования профсоюзных средств. Ревизионная комиссия работает под руководством профсоюзного собрания и выборного органа вышестоящей организации Профсоюза.</w:t>
      </w:r>
    </w:p>
    <w:p w:rsidR="00304E43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Эффективность профсоюзного собрания и заседания профсоюзного комитета во многом изначально предопределяется теми вопросами, которые выносятся на их обсуждение. Шаблонный подход к рассматриваемым вопросам делает собрания и заседания профсоюзных комитетов неэффективными и неинтересными для членов Профсоюза.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072" w:rsidRPr="0030058A" w:rsidRDefault="006F6072" w:rsidP="00711B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B6A" w:rsidRPr="0030058A" w:rsidRDefault="005346C2" w:rsidP="00711B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ПЕРЕЧЕНЬ ПРИМЕРНЫХ ВОПРОСОВ ДЛЯ РАССМОТРЕНИЯ</w:t>
      </w:r>
    </w:p>
    <w:p w:rsidR="005346C2" w:rsidRPr="0030058A" w:rsidRDefault="005346C2" w:rsidP="00711B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НА ПРОФСОЮЗНОМ СОБРАНИИ:</w:t>
      </w:r>
    </w:p>
    <w:p w:rsidR="006F6072" w:rsidRPr="0030058A" w:rsidRDefault="006F6072" w:rsidP="00711B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Отчет о работе профсоюзного комитета за период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proofErr w:type="gramStart"/>
      <w:r w:rsidRPr="003005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Pr="0030058A">
        <w:rPr>
          <w:rFonts w:ascii="Times New Roman" w:hAnsi="Times New Roman" w:cs="Times New Roman"/>
          <w:sz w:val="28"/>
          <w:szCs w:val="28"/>
        </w:rPr>
        <w:t>(на отчетно-выборном собрании отчет за весь срок полномочий).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Информация профкома о выполнении постановления профсоюзного собрания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«___»______ «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проблемах заключения коллективного договора».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ходе переговоров по заключению коллективного договора.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 проекте коллективного договора.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О ходе выполнения коллективного договора в части оплаты труда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оциальных льгот и гарантий.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</w:t>
      </w:r>
      <w:r w:rsidR="00711B6A" w:rsidRPr="0030058A">
        <w:rPr>
          <w:rFonts w:ascii="Times New Roman" w:hAnsi="Times New Roman" w:cs="Times New Roman"/>
          <w:sz w:val="28"/>
          <w:szCs w:val="28"/>
        </w:rPr>
        <w:t>ходе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11B6A" w:rsidRPr="0030058A">
        <w:rPr>
          <w:rFonts w:ascii="Times New Roman" w:hAnsi="Times New Roman" w:cs="Times New Roman"/>
          <w:sz w:val="28"/>
          <w:szCs w:val="28"/>
        </w:rPr>
        <w:t>проведения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711B6A" w:rsidRPr="0030058A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proofErr w:type="gramEnd"/>
      <w:r w:rsidR="00711B6A" w:rsidRPr="0030058A">
        <w:rPr>
          <w:rFonts w:ascii="Times New Roman" w:hAnsi="Times New Roman" w:cs="Times New Roman"/>
          <w:sz w:val="28"/>
          <w:szCs w:val="28"/>
        </w:rPr>
        <w:t>.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 xml:space="preserve">- О выполнении коллективного договора по разделу « охрана труда и здоровья».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Об итогах проверки соблюдения администрацией Трудового кодекса РФ в части приема и увольнения работников.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О соблюдении трудового законодательства в </w:t>
      </w:r>
      <w:r w:rsidR="00711B6A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 в части заключения трудового договора.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Об организации правового всеобуча</w:t>
      </w:r>
      <w:r w:rsidR="00711B6A" w:rsidRPr="0030058A">
        <w:rPr>
          <w:rFonts w:ascii="Times New Roman" w:hAnsi="Times New Roman" w:cs="Times New Roman"/>
          <w:sz w:val="28"/>
          <w:szCs w:val="28"/>
        </w:rPr>
        <w:t xml:space="preserve"> членов профсоюза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в </w:t>
      </w:r>
      <w:r w:rsidR="00711B6A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Об улучшении информационной работы в профсоюзной организации.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роли профкома в повышении квалификации </w:t>
      </w:r>
      <w:r w:rsidR="00711B6A" w:rsidRPr="0030058A">
        <w:rPr>
          <w:rFonts w:ascii="Times New Roman" w:hAnsi="Times New Roman" w:cs="Times New Roman"/>
          <w:sz w:val="28"/>
          <w:szCs w:val="28"/>
        </w:rPr>
        <w:t>педагогов</w:t>
      </w:r>
      <w:r w:rsidRPr="00300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Об участии в коллективных акциях Профсоюза.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Об итогах аттестации педагогических работников и т.д.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Профсоюзный комитет, готовя профсоюзное собрание, может внести на его рассмотрение в качестве основного любой вопрос, затрагивающий социально-трудовые отношения, вопросы организации лечения и отдыха, культурно-массовой работы и т.д., исходя из конкретных условий и потребностей членов Профсоюза. </w:t>
      </w:r>
    </w:p>
    <w:p w:rsidR="00711B6A" w:rsidRPr="0030058A" w:rsidRDefault="006F607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5346C2" w:rsidRPr="0030058A">
        <w:rPr>
          <w:rFonts w:ascii="Times New Roman" w:hAnsi="Times New Roman" w:cs="Times New Roman"/>
          <w:sz w:val="28"/>
          <w:szCs w:val="28"/>
        </w:rPr>
        <w:t>Что касается утверждения сметы профсоюзной организации, планов работы, правил внутреннего трудового распорядка и т.д., то подобные вопросы вносятся в повестку дня собрания вторым или третьим вопросом, поскольку они не требуют большого времени для их рассмотрения.</w:t>
      </w:r>
    </w:p>
    <w:p w:rsidR="006F6072" w:rsidRPr="0030058A" w:rsidRDefault="006F607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1B6A" w:rsidRPr="0030058A" w:rsidRDefault="005346C2" w:rsidP="00711B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ПЕРЕЧЕНЬ ПРИМЕРНЫХ ВОПРОСОВ ДЛЯ РАССМОТРЕНИЯ</w:t>
      </w:r>
    </w:p>
    <w:p w:rsidR="00711B6A" w:rsidRPr="0030058A" w:rsidRDefault="005346C2" w:rsidP="00711B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 НА ЗАСЕДАНИИ ПРОФКОМА:</w:t>
      </w:r>
    </w:p>
    <w:p w:rsidR="006F6072" w:rsidRPr="0030058A" w:rsidRDefault="006F6072" w:rsidP="00711B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ходе подготовки к Всероссийской акции Профсоюза.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 проекте коллективного договора.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О проведении проверки соблюдения трудового законодательства в </w:t>
      </w:r>
      <w:r w:rsidR="00711B6A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рассмотрении проекта приказа </w:t>
      </w:r>
      <w:r w:rsidR="00711B6A" w:rsidRPr="0030058A">
        <w:rPr>
          <w:rFonts w:ascii="Times New Roman" w:hAnsi="Times New Roman" w:cs="Times New Roman"/>
          <w:sz w:val="28"/>
          <w:szCs w:val="28"/>
        </w:rPr>
        <w:t>руководителя</w:t>
      </w:r>
      <w:r w:rsidRPr="0030058A">
        <w:rPr>
          <w:rFonts w:ascii="Times New Roman" w:hAnsi="Times New Roman" w:cs="Times New Roman"/>
          <w:sz w:val="28"/>
          <w:szCs w:val="28"/>
        </w:rPr>
        <w:t xml:space="preserve"> о расторжении трудового договора с членом Профсоюза (Ф.И.О., должность) по п. 5. статьи 81 ТК РФ.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заключении соглашения по охране труда.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рассмотрении проекта локального нормативного акта, содержащего нормы трудового права. </w:t>
      </w:r>
    </w:p>
    <w:p w:rsidR="0038007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проведении консультаций по поводу проекта приказа </w:t>
      </w:r>
      <w:r w:rsidR="00380072" w:rsidRPr="0030058A">
        <w:rPr>
          <w:rFonts w:ascii="Times New Roman" w:hAnsi="Times New Roman" w:cs="Times New Roman"/>
          <w:sz w:val="28"/>
          <w:szCs w:val="28"/>
        </w:rPr>
        <w:t>руководителя</w:t>
      </w:r>
      <w:r w:rsidRPr="0030058A">
        <w:rPr>
          <w:rFonts w:ascii="Times New Roman" w:hAnsi="Times New Roman" w:cs="Times New Roman"/>
          <w:sz w:val="28"/>
          <w:szCs w:val="28"/>
        </w:rPr>
        <w:t xml:space="preserve"> об увольнении члена Профсоюза (Ф.И.О., должность) по подпункту «б» пункта 3 статьи 81 ТК РФ. </w:t>
      </w:r>
    </w:p>
    <w:p w:rsidR="0038007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 проведении годовой сверки профсоюзных документов и отметок об уплате членских профсоюзных взносов.</w:t>
      </w:r>
    </w:p>
    <w:p w:rsidR="0038007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>- О работе уполномоченного по охране труда в школе.</w:t>
      </w:r>
    </w:p>
    <w:p w:rsidR="0038007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работе комиссии по организационно-массовой работе. </w:t>
      </w:r>
    </w:p>
    <w:p w:rsidR="0038007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состоянии профсоюзного членства. </w:t>
      </w:r>
    </w:p>
    <w:p w:rsidR="0038007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поступлении членских профсоюзных взносов и </w:t>
      </w:r>
      <w:r w:rsidR="00380072" w:rsidRPr="0030058A">
        <w:rPr>
          <w:rFonts w:ascii="Times New Roman" w:hAnsi="Times New Roman" w:cs="Times New Roman"/>
          <w:sz w:val="28"/>
          <w:szCs w:val="28"/>
        </w:rPr>
        <w:t>их расходовании</w:t>
      </w:r>
      <w:r w:rsidRPr="0030058A">
        <w:rPr>
          <w:rFonts w:ascii="Times New Roman" w:hAnsi="Times New Roman" w:cs="Times New Roman"/>
          <w:sz w:val="28"/>
          <w:szCs w:val="28"/>
        </w:rPr>
        <w:t>.</w:t>
      </w:r>
    </w:p>
    <w:p w:rsidR="0038007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Об организации работы профсоюзных кружков по правовым знаниям. </w:t>
      </w:r>
    </w:p>
    <w:p w:rsidR="0038007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 мерах по развитию информационной работы в школе.</w:t>
      </w:r>
    </w:p>
    <w:p w:rsidR="0038007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 подготовке к отчетно-выборному профсоюзному собранию и т.д.</w:t>
      </w:r>
    </w:p>
    <w:p w:rsidR="00380072" w:rsidRPr="0030058A" w:rsidRDefault="0038007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-Об организации мероприятия, посвященного Дню учителя и т.п.</w:t>
      </w:r>
    </w:p>
    <w:p w:rsidR="00380072" w:rsidRPr="0030058A" w:rsidRDefault="0038007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-Об организации чествования юбиляра, ветерана труда и т.п.</w:t>
      </w:r>
      <w:r w:rsidR="005346C2"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6C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Вопросы на рассмотрение профсоюзного собрания или заседания профкома формируются исходя из необходимости оперативного управления профсоюзной организацией и профсоюзного обслуживания норм Трудового кодекса РФ (с участием или учетом мнения профсоюзного органа), а также с учетом необходимости реализации в отчетный период тех или иных уставных задач, прав и полномочий профсоюзного комитета.</w:t>
      </w:r>
    </w:p>
    <w:p w:rsidR="006F6072" w:rsidRPr="0030058A" w:rsidRDefault="006F6072" w:rsidP="002768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0BC" w:rsidRDefault="00276804" w:rsidP="002768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ОРГАНИЗАЦИОННАЯ СТРУКТУРА </w:t>
      </w:r>
    </w:p>
    <w:p w:rsidR="00276804" w:rsidRPr="0030058A" w:rsidRDefault="00276804" w:rsidP="002768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6F6072" w:rsidRPr="0030058A" w:rsidRDefault="006F6072" w:rsidP="002768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30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Профсоюзный комитет избирается в таком количестве, чтобы он смог обеспечить разностороннюю деятельность по реализации уставных задач Профсоюза на уровне коллектива образовательного учреждения. Как правило, численный состав профсоюзного комитета избирается в пределах 5-7 человек.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Практика деятельности первичных профсоюзных организаций подтверждает необходимость формирования постоянных комиссий при профсоюзных комитетах.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При профсоюзном комитете формируются общественные структуры - постоянные комиссии - численностью 3-5 человек для оказания помощи в реализации профкомом своих полномочий. Возглавляют постоянные комиссии, как правило, члены профсоюзного комитета. Количество комиссий и направления их деятельности определяется исходя из основных функций Профсоюза, полномочий профсоюзного комитета, а также приоритетов, определенных на тот или иной период времени и традиций профсоюзной организации.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В практике первичных профсоюзных организаций чаще всего встречаются следующие комиссии профкома.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По организационно-массовой работе.</w:t>
      </w:r>
      <w:r w:rsidR="006F6072" w:rsidRPr="00300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b/>
          <w:sz w:val="28"/>
          <w:szCs w:val="28"/>
        </w:rPr>
        <w:t>В полномочия комиссии входит: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>- вовлечение и организация приема в Профсоюз, выписка и выдача профбилетов;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помощь в организации планирования работы профкома и комиссий (разработка перспективных и текущих планов);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организация учета членов Профсоюза (ведение журнала учета, сбор и уточнение анкетных данных</w:t>
      </w:r>
      <w:r w:rsidR="00957759" w:rsidRPr="0030058A">
        <w:rPr>
          <w:rFonts w:ascii="Times New Roman" w:hAnsi="Times New Roman" w:cs="Times New Roman"/>
          <w:sz w:val="28"/>
          <w:szCs w:val="28"/>
        </w:rPr>
        <w:t>, согласия на обработку анкетных данных и т.п.</w:t>
      </w:r>
      <w:r w:rsidRPr="0030058A">
        <w:rPr>
          <w:rFonts w:ascii="Times New Roman" w:hAnsi="Times New Roman" w:cs="Times New Roman"/>
          <w:sz w:val="28"/>
          <w:szCs w:val="28"/>
        </w:rPr>
        <w:t xml:space="preserve"> членов Профсоюза);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ведение делопроизводства, оформление протоколов собраний и заседаний профкома;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помощь в подготовке и проведении собраний, заседаний профкома;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подготовке и проведение массовых акций (митингов, пикетов и т.д.);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организация годовой сверки профсоюзных документов (по необходимости замена профбилетов и др.);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57759" w:rsidRPr="003005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7759" w:rsidRPr="0030058A">
        <w:rPr>
          <w:rFonts w:ascii="Times New Roman" w:hAnsi="Times New Roman" w:cs="Times New Roman"/>
          <w:sz w:val="28"/>
          <w:szCs w:val="28"/>
        </w:rPr>
        <w:t xml:space="preserve"> перечислением</w:t>
      </w:r>
      <w:r w:rsidRPr="0030058A">
        <w:rPr>
          <w:rFonts w:ascii="Times New Roman" w:hAnsi="Times New Roman" w:cs="Times New Roman"/>
          <w:sz w:val="28"/>
          <w:szCs w:val="28"/>
        </w:rPr>
        <w:t xml:space="preserve"> членских профсоюзных взносов;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поступлением профсоюзных взносов;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организация отметок об уплате профсоюзных взносов в профбилетах;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работа по подбору профактива, резерва;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работа по обучению актива, рядовых членов Профсоюза и др.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По социально-трудовым вопросам. В полномочия комиссии входит: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планирование собственной работы (составление плана работы на срок полномочий); 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 коллективного договора; 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работе по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договора; 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изучение, обобщение и распространение п</w:t>
      </w:r>
      <w:r w:rsidR="00285787" w:rsidRPr="0030058A">
        <w:rPr>
          <w:rFonts w:ascii="Times New Roman" w:hAnsi="Times New Roman" w:cs="Times New Roman"/>
          <w:sz w:val="28"/>
          <w:szCs w:val="28"/>
        </w:rPr>
        <w:t>рофессионального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285787" w:rsidRPr="0030058A">
        <w:rPr>
          <w:rFonts w:ascii="Times New Roman" w:hAnsi="Times New Roman" w:cs="Times New Roman"/>
          <w:sz w:val="28"/>
          <w:szCs w:val="28"/>
        </w:rPr>
        <w:t>педагогов</w:t>
      </w:r>
      <w:r w:rsidRPr="0030058A">
        <w:rPr>
          <w:rFonts w:ascii="Times New Roman" w:hAnsi="Times New Roman" w:cs="Times New Roman"/>
          <w:sz w:val="28"/>
          <w:szCs w:val="28"/>
        </w:rPr>
        <w:t>;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подготовка проектов постановлений профкома при рассмотрении вопросов оплаты труда, тарификации, своевременности выплат зарплаты</w:t>
      </w:r>
      <w:r w:rsidR="00285787" w:rsidRPr="0030058A">
        <w:rPr>
          <w:rFonts w:ascii="Times New Roman" w:hAnsi="Times New Roman" w:cs="Times New Roman"/>
          <w:sz w:val="28"/>
          <w:szCs w:val="28"/>
        </w:rPr>
        <w:t>, отпускных</w:t>
      </w:r>
      <w:r w:rsidRPr="0030058A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рассмотрение проектов приказов и формирование предложений профкому при увольнениях членов Профсоюза по пунктам 2, 3 б, 5 ст. 81 ТК РФ; 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участие в разрешении индивидуальных и коллективных трудовых споров;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работе по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 </w:t>
      </w:r>
      <w:r w:rsidR="00285787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По охране труда. В полномочия комиссии входит</w:t>
      </w:r>
      <w:r w:rsidRPr="003005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>- планирование собственной работы (составление плана работы на срок полномочий);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в части охраны труда; 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изучении условий труда, соблюдения техники безопасности и подготовка предложений профкому; 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согласовании вопросов охраны труда; 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оказание помощи в проведении мероприятий по пр</w:t>
      </w:r>
      <w:r w:rsidR="00422309" w:rsidRPr="0030058A">
        <w:rPr>
          <w:rFonts w:ascii="Times New Roman" w:hAnsi="Times New Roman" w:cs="Times New Roman"/>
          <w:sz w:val="28"/>
          <w:szCs w:val="28"/>
        </w:rPr>
        <w:t>офилактике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285787" w:rsidRPr="0030058A">
        <w:rPr>
          <w:rFonts w:ascii="Times New Roman" w:hAnsi="Times New Roman" w:cs="Times New Roman"/>
          <w:sz w:val="28"/>
          <w:szCs w:val="28"/>
        </w:rPr>
        <w:t>сезонных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422309" w:rsidRPr="0030058A"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Pr="0030058A">
        <w:rPr>
          <w:rFonts w:ascii="Times New Roman" w:hAnsi="Times New Roman" w:cs="Times New Roman"/>
          <w:sz w:val="28"/>
          <w:szCs w:val="28"/>
        </w:rPr>
        <w:t>заболеваний</w:t>
      </w:r>
      <w:r w:rsidR="00285787" w:rsidRPr="0030058A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300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230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285787" w:rsidRPr="0030058A">
        <w:rPr>
          <w:rFonts w:ascii="Times New Roman" w:hAnsi="Times New Roman" w:cs="Times New Roman"/>
          <w:sz w:val="28"/>
          <w:szCs w:val="28"/>
        </w:rPr>
        <w:t xml:space="preserve">проведении специальной оценке условий труда </w:t>
      </w:r>
      <w:r w:rsidRPr="0030058A">
        <w:rPr>
          <w:rFonts w:ascii="Times New Roman" w:hAnsi="Times New Roman" w:cs="Times New Roman"/>
          <w:sz w:val="28"/>
          <w:szCs w:val="28"/>
        </w:rPr>
        <w:t>рабочих мест и т.д.</w:t>
      </w:r>
      <w:r w:rsidR="00422309" w:rsidRPr="0030058A">
        <w:rPr>
          <w:rFonts w:ascii="Times New Roman" w:hAnsi="Times New Roman" w:cs="Times New Roman"/>
          <w:sz w:val="28"/>
          <w:szCs w:val="28"/>
        </w:rPr>
        <w:t>;</w:t>
      </w:r>
    </w:p>
    <w:p w:rsidR="00285787" w:rsidRPr="0030058A" w:rsidRDefault="00422309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оформлением возврата части сумм страховых взносов организации (до 20%), перечисленных в Фонд социального страхования РФ по РТ на предупредительные меры по сокращению производственного травматизма.</w:t>
      </w:r>
      <w:r w:rsidR="00276804"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0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По социальному страхованию</w:t>
      </w:r>
      <w:r w:rsidR="006F6072" w:rsidRPr="00300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b/>
          <w:sz w:val="28"/>
          <w:szCs w:val="28"/>
        </w:rPr>
        <w:t>избирается на общем собрании коллектива</w:t>
      </w:r>
      <w:r w:rsidR="00422309" w:rsidRPr="003005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309" w:rsidRPr="0030058A" w:rsidRDefault="00422309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F6072" w:rsidRPr="00300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804" w:rsidRPr="0030058A">
        <w:rPr>
          <w:rFonts w:ascii="Times New Roman" w:hAnsi="Times New Roman" w:cs="Times New Roman"/>
          <w:b/>
          <w:sz w:val="28"/>
          <w:szCs w:val="28"/>
        </w:rPr>
        <w:t>осуществляет</w:t>
      </w:r>
      <w:r w:rsidR="00276804" w:rsidRPr="0030058A">
        <w:rPr>
          <w:rFonts w:ascii="Times New Roman" w:hAnsi="Times New Roman" w:cs="Times New Roman"/>
          <w:sz w:val="28"/>
          <w:szCs w:val="28"/>
        </w:rPr>
        <w:t>:</w:t>
      </w:r>
    </w:p>
    <w:p w:rsidR="0042230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планирование собственной работы (составление плана работы на срок полномочий); </w:t>
      </w:r>
    </w:p>
    <w:p w:rsidR="0042230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правильностью и своевременностью назначения пособий; </w:t>
      </w:r>
    </w:p>
    <w:p w:rsidR="0042230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соблюдением порядка и условий выдачи путевок;</w:t>
      </w:r>
    </w:p>
    <w:p w:rsidR="0042230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анализ заболеваемости; </w:t>
      </w:r>
    </w:p>
    <w:p w:rsidR="0042230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содействие в прохождении медицинских осмотров; </w:t>
      </w:r>
    </w:p>
    <w:p w:rsidR="0042230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участие в расследовании несчастных случаев на производстве и др.</w:t>
      </w:r>
      <w:r w:rsidR="00422309"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8B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По пенсионным вопросам и работе с ветеранами</w:t>
      </w:r>
      <w:r w:rsidRPr="0030058A">
        <w:rPr>
          <w:rFonts w:ascii="Times New Roman" w:hAnsi="Times New Roman" w:cs="Times New Roman"/>
          <w:sz w:val="28"/>
          <w:szCs w:val="28"/>
        </w:rPr>
        <w:t xml:space="preserve">. </w:t>
      </w:r>
      <w:r w:rsidRPr="0030058A">
        <w:rPr>
          <w:rFonts w:ascii="Times New Roman" w:hAnsi="Times New Roman" w:cs="Times New Roman"/>
          <w:b/>
          <w:sz w:val="28"/>
          <w:szCs w:val="28"/>
        </w:rPr>
        <w:t>В полномочия комиссии входит</w:t>
      </w:r>
      <w:r w:rsidRPr="003005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68B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планирование собственной работы (составление плана работы на срок полномочий); </w:t>
      </w:r>
    </w:p>
    <w:p w:rsidR="0006368B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учет лиц, выходящих на пенсию; </w:t>
      </w:r>
    </w:p>
    <w:p w:rsidR="0006368B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оказывает содействие в подготовке документов для оформления пенсии по выслуге лет; </w:t>
      </w:r>
    </w:p>
    <w:p w:rsidR="00BC7536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оказывает помощь в оформлении пенсии по старости</w:t>
      </w:r>
      <w:r w:rsidR="0006368B" w:rsidRPr="0030058A">
        <w:rPr>
          <w:rFonts w:ascii="Times New Roman" w:hAnsi="Times New Roman" w:cs="Times New Roman"/>
          <w:sz w:val="28"/>
          <w:szCs w:val="28"/>
        </w:rPr>
        <w:t xml:space="preserve"> и доплаты из негосударственного</w:t>
      </w:r>
      <w:r w:rsidR="00BC7536" w:rsidRPr="0030058A">
        <w:rPr>
          <w:rFonts w:ascii="Times New Roman" w:hAnsi="Times New Roman" w:cs="Times New Roman"/>
          <w:sz w:val="28"/>
          <w:szCs w:val="28"/>
        </w:rPr>
        <w:t xml:space="preserve"> фонда «Волга-Капитал»;</w:t>
      </w:r>
    </w:p>
    <w:p w:rsidR="00BC7536" w:rsidRPr="0030058A" w:rsidRDefault="006F607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="00276804" w:rsidRPr="0030058A">
        <w:rPr>
          <w:rFonts w:ascii="Times New Roman" w:hAnsi="Times New Roman" w:cs="Times New Roman"/>
          <w:sz w:val="28"/>
          <w:szCs w:val="28"/>
        </w:rPr>
        <w:t>- взаимодействует с ветеранами труда, организует поздравления с Днем Учителя,</w:t>
      </w:r>
      <w:r w:rsidR="00BC7536" w:rsidRPr="0030058A">
        <w:rPr>
          <w:rFonts w:ascii="Times New Roman" w:hAnsi="Times New Roman" w:cs="Times New Roman"/>
          <w:sz w:val="28"/>
          <w:szCs w:val="28"/>
        </w:rPr>
        <w:t xml:space="preserve"> Днем Победы, Днем пожилого человека,</w:t>
      </w:r>
      <w:r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276804" w:rsidRPr="0030058A">
        <w:rPr>
          <w:rFonts w:ascii="Times New Roman" w:hAnsi="Times New Roman" w:cs="Times New Roman"/>
          <w:sz w:val="28"/>
          <w:szCs w:val="28"/>
        </w:rPr>
        <w:t xml:space="preserve">другими праздниками; </w:t>
      </w:r>
    </w:p>
    <w:p w:rsidR="00BC7536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оказывает помощь в подготовке и проводит мероприятия по чествованию ветеранов Профсоюза и педагогического труда</w:t>
      </w:r>
      <w:r w:rsidR="0019200E" w:rsidRPr="0030058A">
        <w:rPr>
          <w:rFonts w:ascii="Times New Roman" w:hAnsi="Times New Roman" w:cs="Times New Roman"/>
          <w:sz w:val="28"/>
          <w:szCs w:val="28"/>
        </w:rPr>
        <w:t>;</w:t>
      </w:r>
    </w:p>
    <w:p w:rsidR="0019200E" w:rsidRPr="0030058A" w:rsidRDefault="0019200E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-сотрудничество с районным Советом ветеранов.</w:t>
      </w:r>
    </w:p>
    <w:p w:rsidR="00BC7536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lastRenderedPageBreak/>
        <w:t>Комиссия по информационной работе. В полномочия комиссии входит:</w:t>
      </w:r>
    </w:p>
    <w:p w:rsidR="00BC7536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планирование собственной работы (составление плана работы на срок полномочий); </w:t>
      </w:r>
    </w:p>
    <w:p w:rsidR="00BC7536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создание системы информирования членов Профсоюза (оформление профсоюзного (информационного) уголка</w:t>
      </w:r>
      <w:r w:rsidR="00BC7536" w:rsidRPr="0030058A">
        <w:rPr>
          <w:rFonts w:ascii="Times New Roman" w:hAnsi="Times New Roman" w:cs="Times New Roman"/>
          <w:sz w:val="28"/>
          <w:szCs w:val="28"/>
        </w:rPr>
        <w:t>, сайта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регулярное </w:t>
      </w:r>
      <w:r w:rsidR="00BC7536" w:rsidRPr="0030058A">
        <w:rPr>
          <w:rFonts w:ascii="Times New Roman" w:hAnsi="Times New Roman" w:cs="Times New Roman"/>
          <w:sz w:val="28"/>
          <w:szCs w:val="28"/>
        </w:rPr>
        <w:t>ознакомление членов профсоюза с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BC7536" w:rsidRPr="0030058A">
        <w:rPr>
          <w:rFonts w:ascii="Times New Roman" w:hAnsi="Times New Roman" w:cs="Times New Roman"/>
          <w:sz w:val="28"/>
          <w:szCs w:val="28"/>
        </w:rPr>
        <w:t>информационными бюллетенями и другой информацией Общероссийского профсоюза образования,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="00BC7536" w:rsidRPr="0030058A">
        <w:rPr>
          <w:rFonts w:ascii="Times New Roman" w:hAnsi="Times New Roman" w:cs="Times New Roman"/>
          <w:sz w:val="28"/>
          <w:szCs w:val="28"/>
        </w:rPr>
        <w:t>Республиканского комитета,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="00BC7536" w:rsidRPr="0030058A">
        <w:rPr>
          <w:rFonts w:ascii="Times New Roman" w:hAnsi="Times New Roman" w:cs="Times New Roman"/>
          <w:sz w:val="28"/>
          <w:szCs w:val="28"/>
        </w:rPr>
        <w:t>РК профсоюза</w:t>
      </w:r>
      <w:r w:rsidR="00B27E78" w:rsidRPr="0030058A">
        <w:rPr>
          <w:rFonts w:ascii="Times New Roman" w:hAnsi="Times New Roman" w:cs="Times New Roman"/>
          <w:sz w:val="28"/>
          <w:szCs w:val="28"/>
        </w:rPr>
        <w:t>;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организация встреч членов Профсоюза с руководством территориальной профсоюзной организации;</w:t>
      </w:r>
      <w:r w:rsidR="00B27E78" w:rsidRPr="0030058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организация выставок информационных материалов; 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организация подписки на газет</w:t>
      </w:r>
      <w:r w:rsidR="00B27E78" w:rsidRPr="0030058A">
        <w:rPr>
          <w:rFonts w:ascii="Times New Roman" w:hAnsi="Times New Roman" w:cs="Times New Roman"/>
          <w:sz w:val="28"/>
          <w:szCs w:val="28"/>
        </w:rPr>
        <w:t>ы</w:t>
      </w:r>
      <w:r w:rsidRPr="0030058A">
        <w:rPr>
          <w:rFonts w:ascii="Times New Roman" w:hAnsi="Times New Roman" w:cs="Times New Roman"/>
          <w:sz w:val="28"/>
          <w:szCs w:val="28"/>
        </w:rPr>
        <w:t xml:space="preserve"> «Мой профсоюз»</w:t>
      </w:r>
      <w:r w:rsidR="00B27E78" w:rsidRPr="0030058A">
        <w:rPr>
          <w:rFonts w:ascii="Times New Roman" w:hAnsi="Times New Roman" w:cs="Times New Roman"/>
          <w:sz w:val="28"/>
          <w:szCs w:val="28"/>
        </w:rPr>
        <w:t>, «Новое слово»</w:t>
      </w:r>
      <w:r w:rsidRPr="00300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доведение до членов Профсоюза информации о работе вышестоящих органов Профсоюза, принимаемых ими решениях по всем основным направлениям деятельности</w:t>
      </w:r>
      <w:r w:rsidR="00B27E78" w:rsidRPr="0030058A">
        <w:rPr>
          <w:rFonts w:ascii="Times New Roman" w:hAnsi="Times New Roman" w:cs="Times New Roman"/>
          <w:sz w:val="28"/>
          <w:szCs w:val="28"/>
        </w:rPr>
        <w:t>;</w:t>
      </w:r>
    </w:p>
    <w:p w:rsidR="00B27E78" w:rsidRPr="0030058A" w:rsidRDefault="006F607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276804" w:rsidRPr="0030058A">
        <w:rPr>
          <w:rFonts w:ascii="Times New Roman" w:hAnsi="Times New Roman" w:cs="Times New Roman"/>
          <w:b/>
          <w:sz w:val="28"/>
          <w:szCs w:val="28"/>
        </w:rPr>
        <w:t>По культурно-массовой и спортивной работе. В полномочия комиссии входит</w:t>
      </w:r>
      <w:r w:rsidR="00276804" w:rsidRPr="003005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планирование собственной работы (составление плана работы на срок полномочий); 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выполнение условий коллективного договора; 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участие в работе по оздоровлению членов Профсоюза и членов их семей;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организация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B27E78" w:rsidRPr="0030058A">
        <w:rPr>
          <w:rFonts w:ascii="Times New Roman" w:hAnsi="Times New Roman" w:cs="Times New Roman"/>
          <w:sz w:val="28"/>
          <w:szCs w:val="28"/>
        </w:rPr>
        <w:t xml:space="preserve">участия членов профсоюза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смотр</w:t>
      </w:r>
      <w:r w:rsidR="00B27E78" w:rsidRPr="0030058A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B27E78" w:rsidRPr="0030058A">
        <w:rPr>
          <w:rFonts w:ascii="Times New Roman" w:hAnsi="Times New Roman" w:cs="Times New Roman"/>
          <w:sz w:val="28"/>
          <w:szCs w:val="28"/>
        </w:rPr>
        <w:t>,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>конкурс</w:t>
      </w:r>
      <w:r w:rsidR="00B27E78" w:rsidRPr="0030058A">
        <w:rPr>
          <w:rFonts w:ascii="Times New Roman" w:hAnsi="Times New Roman" w:cs="Times New Roman"/>
          <w:sz w:val="28"/>
          <w:szCs w:val="28"/>
        </w:rPr>
        <w:t>ах, спартакиадах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sz w:val="28"/>
          <w:szCs w:val="28"/>
        </w:rPr>
        <w:t>и др.;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B27E78" w:rsidRPr="0030058A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Pr="0030058A">
        <w:rPr>
          <w:rFonts w:ascii="Times New Roman" w:hAnsi="Times New Roman" w:cs="Times New Roman"/>
          <w:sz w:val="28"/>
          <w:szCs w:val="28"/>
        </w:rPr>
        <w:t xml:space="preserve">проведение профессиональных праздников, чествование ветеранов педагогического труда; </w:t>
      </w:r>
    </w:p>
    <w:p w:rsidR="00B27E78" w:rsidRPr="0030058A" w:rsidRDefault="00B27E78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организация отдыха и оздоровления членов профсоюза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276804" w:rsidRPr="0030058A">
        <w:rPr>
          <w:rFonts w:ascii="Times New Roman" w:hAnsi="Times New Roman" w:cs="Times New Roman"/>
          <w:sz w:val="28"/>
          <w:szCs w:val="28"/>
        </w:rPr>
        <w:t xml:space="preserve">и т.п.; 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содействие в организации горячего питания учителей и других работников; </w:t>
      </w:r>
    </w:p>
    <w:p w:rsidR="00737CD1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организация посещения заболевших членов Профсоюза; </w:t>
      </w:r>
    </w:p>
    <w:p w:rsidR="00737CD1" w:rsidRPr="0030058A" w:rsidRDefault="00737CD1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</w:t>
      </w:r>
      <w:r w:rsidR="00276804" w:rsidRPr="0030058A">
        <w:rPr>
          <w:rFonts w:ascii="Times New Roman" w:hAnsi="Times New Roman" w:cs="Times New Roman"/>
          <w:sz w:val="28"/>
          <w:szCs w:val="28"/>
        </w:rPr>
        <w:t xml:space="preserve"> совместно с администрацией участв</w:t>
      </w:r>
      <w:r w:rsidRPr="0030058A">
        <w:rPr>
          <w:rFonts w:ascii="Times New Roman" w:hAnsi="Times New Roman" w:cs="Times New Roman"/>
          <w:sz w:val="28"/>
          <w:szCs w:val="28"/>
        </w:rPr>
        <w:t>ует в организации комнат психо</w:t>
      </w:r>
      <w:r w:rsidR="00276804" w:rsidRPr="0030058A">
        <w:rPr>
          <w:rFonts w:ascii="Times New Roman" w:hAnsi="Times New Roman" w:cs="Times New Roman"/>
          <w:sz w:val="28"/>
          <w:szCs w:val="28"/>
        </w:rPr>
        <w:t>логической разгрузки, личной гигиены и др.</w:t>
      </w:r>
    </w:p>
    <w:p w:rsidR="007E17DD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По работе с молодежью. В полномочия комиссии входит: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7DD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планирование собственной работы (составление плана работы на срок полномочий);</w:t>
      </w:r>
    </w:p>
    <w:p w:rsidR="007E17DD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организация разъяснительной работы и вовлечение молодежи в профсоюзную организацию; </w:t>
      </w:r>
    </w:p>
    <w:p w:rsidR="00D973C7" w:rsidRPr="0030058A" w:rsidRDefault="00D973C7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выплатой ежемесячной стимулирующей надбавки молодым специ</w:t>
      </w:r>
      <w:r w:rsidR="0019200E" w:rsidRPr="0030058A">
        <w:rPr>
          <w:rFonts w:ascii="Times New Roman" w:hAnsi="Times New Roman" w:cs="Times New Roman"/>
          <w:sz w:val="28"/>
          <w:szCs w:val="28"/>
        </w:rPr>
        <w:t>алистам в размере 20% от ставки;</w:t>
      </w:r>
    </w:p>
    <w:p w:rsidR="007E17DD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оказание содействия в подборе профсоюзного актива из числа молодежи; </w:t>
      </w:r>
    </w:p>
    <w:p w:rsidR="007E17DD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внесение предложений по рассмотрению на заседании профсоюзного комитета проблем молодых </w:t>
      </w:r>
      <w:r w:rsidR="007E17DD" w:rsidRPr="0030058A">
        <w:rPr>
          <w:rFonts w:ascii="Times New Roman" w:hAnsi="Times New Roman" w:cs="Times New Roman"/>
          <w:sz w:val="28"/>
          <w:szCs w:val="28"/>
        </w:rPr>
        <w:t>педагогов</w:t>
      </w:r>
      <w:r w:rsidRPr="00300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73C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содействие организации наставничества</w:t>
      </w:r>
      <w:r w:rsidR="007E17DD" w:rsidRPr="0030058A">
        <w:rPr>
          <w:rFonts w:ascii="Times New Roman" w:hAnsi="Times New Roman" w:cs="Times New Roman"/>
          <w:sz w:val="28"/>
          <w:szCs w:val="28"/>
        </w:rPr>
        <w:t>,</w:t>
      </w:r>
      <w:r w:rsidR="00D973C7" w:rsidRPr="0030058A">
        <w:rPr>
          <w:rFonts w:ascii="Times New Roman" w:hAnsi="Times New Roman" w:cs="Times New Roman"/>
          <w:sz w:val="28"/>
          <w:szCs w:val="28"/>
        </w:rPr>
        <w:t xml:space="preserve"> установлением наставникам доплаты за работу с молодыми педагогами на условиях, определяемых коллективными договорами;</w:t>
      </w:r>
    </w:p>
    <w:p w:rsidR="007E17DD" w:rsidRPr="0030058A" w:rsidRDefault="00D973C7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E17DD" w:rsidRPr="003005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7E17DD" w:rsidRPr="0030058A">
        <w:rPr>
          <w:rFonts w:ascii="Times New Roman" w:hAnsi="Times New Roman" w:cs="Times New Roman"/>
          <w:sz w:val="28"/>
          <w:szCs w:val="28"/>
        </w:rPr>
        <w:t>адаптацией молодых педагогов</w:t>
      </w:r>
      <w:r w:rsidRPr="0030058A">
        <w:rPr>
          <w:rFonts w:ascii="Times New Roman" w:hAnsi="Times New Roman" w:cs="Times New Roman"/>
          <w:sz w:val="28"/>
          <w:szCs w:val="28"/>
        </w:rPr>
        <w:t>, созданием необходимых условий труда, оснащенности рабочего места, в том числе современной оргтехникой, лицензионным программным обеспечением</w:t>
      </w:r>
      <w:r w:rsidR="00276804" w:rsidRPr="0030058A">
        <w:rPr>
          <w:rFonts w:ascii="Times New Roman" w:hAnsi="Times New Roman" w:cs="Times New Roman"/>
          <w:sz w:val="28"/>
          <w:szCs w:val="28"/>
        </w:rPr>
        <w:t>;</w:t>
      </w:r>
    </w:p>
    <w:p w:rsidR="007E17DD" w:rsidRPr="0030058A" w:rsidRDefault="007E17DD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содействие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>аттестации молодых педагогов,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19200E" w:rsidRPr="0030058A">
        <w:rPr>
          <w:rFonts w:ascii="Times New Roman" w:hAnsi="Times New Roman" w:cs="Times New Roman"/>
          <w:sz w:val="28"/>
          <w:szCs w:val="28"/>
        </w:rPr>
        <w:t>участию их в грантах и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19200E" w:rsidRPr="0030058A">
        <w:rPr>
          <w:rFonts w:ascii="Times New Roman" w:hAnsi="Times New Roman" w:cs="Times New Roman"/>
          <w:sz w:val="28"/>
          <w:szCs w:val="28"/>
        </w:rPr>
        <w:t xml:space="preserve">профессиональных конкурсах; </w:t>
      </w:r>
    </w:p>
    <w:p w:rsidR="0019200E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оказание помощи в организации и проведении разнообразных мероприятий с молодыми </w:t>
      </w:r>
      <w:r w:rsidR="007E17DD" w:rsidRPr="0030058A">
        <w:rPr>
          <w:rFonts w:ascii="Times New Roman" w:hAnsi="Times New Roman" w:cs="Times New Roman"/>
          <w:sz w:val="28"/>
          <w:szCs w:val="28"/>
        </w:rPr>
        <w:t>педагогами</w:t>
      </w:r>
      <w:r w:rsidR="0019200E" w:rsidRPr="0030058A">
        <w:rPr>
          <w:rFonts w:ascii="Times New Roman" w:hAnsi="Times New Roman" w:cs="Times New Roman"/>
          <w:sz w:val="28"/>
          <w:szCs w:val="28"/>
        </w:rPr>
        <w:t>;</w:t>
      </w:r>
    </w:p>
    <w:p w:rsidR="0019200E" w:rsidRPr="0030058A" w:rsidRDefault="0019200E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активное обучение и привлечение к профсоюзным делам;</w:t>
      </w:r>
    </w:p>
    <w:p w:rsidR="007E17DD" w:rsidRPr="0030058A" w:rsidRDefault="0019200E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-сотрудничество с районным Советом молодых педагогов. </w:t>
      </w:r>
    </w:p>
    <w:p w:rsidR="006F6072" w:rsidRPr="0030058A" w:rsidRDefault="006F6072" w:rsidP="003C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26" w:rsidRPr="0030058A" w:rsidRDefault="00ED4505" w:rsidP="003C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ДЕЛОПРОИЗВОДСТВО В ПРОФСОЮЗНОЙ ОРГАНИЗАЦИИ</w:t>
      </w:r>
    </w:p>
    <w:p w:rsidR="00ED4505" w:rsidRPr="0030058A" w:rsidRDefault="00ED4505" w:rsidP="003C7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ВКЛЮЧАЕТ В СЕБЯ</w:t>
      </w:r>
      <w:r w:rsidRPr="0030058A">
        <w:rPr>
          <w:rFonts w:ascii="Times New Roman" w:hAnsi="Times New Roman" w:cs="Times New Roman"/>
          <w:sz w:val="28"/>
          <w:szCs w:val="28"/>
        </w:rPr>
        <w:t>:</w:t>
      </w:r>
    </w:p>
    <w:p w:rsidR="006F6072" w:rsidRPr="0030058A" w:rsidRDefault="006F6072" w:rsidP="003C7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426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1) создание документа (письмо, постановление, протокол, справка и т.д.); </w:t>
      </w:r>
    </w:p>
    <w:p w:rsidR="003C7426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2) организацию работы с документом (регистрация, тиражирование, отправка, исполнение, учёт и хранение).</w:t>
      </w:r>
    </w:p>
    <w:p w:rsidR="006F6072" w:rsidRPr="0030058A" w:rsidRDefault="006F6072" w:rsidP="003C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26" w:rsidRPr="0030058A" w:rsidRDefault="00ED4505" w:rsidP="003C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="003C7426" w:rsidRPr="0030058A">
        <w:rPr>
          <w:rFonts w:ascii="Times New Roman" w:hAnsi="Times New Roman" w:cs="Times New Roman"/>
          <w:b/>
          <w:sz w:val="28"/>
          <w:szCs w:val="28"/>
        </w:rPr>
        <w:t>:</w:t>
      </w:r>
    </w:p>
    <w:p w:rsidR="006F6072" w:rsidRPr="0030058A" w:rsidRDefault="006F6072" w:rsidP="003C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26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Акт</w:t>
      </w:r>
      <w:r w:rsidRPr="0030058A">
        <w:rPr>
          <w:rFonts w:ascii="Times New Roman" w:hAnsi="Times New Roman" w:cs="Times New Roman"/>
          <w:sz w:val="28"/>
          <w:szCs w:val="28"/>
        </w:rPr>
        <w:t xml:space="preserve"> – документ, составленный несколькими лицами (комиссией), подтверждающий установленные факты, события.</w:t>
      </w:r>
    </w:p>
    <w:p w:rsidR="003C7426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Бланк документа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набор реквизитов, идентифицирующих физическое или юридическое лицо, создавшее письменный документ. </w:t>
      </w:r>
    </w:p>
    <w:p w:rsidR="003C7426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Бланк профсоюзного документа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форма утвержденного в установленном порядке бланка с отражением официальной символики Профсоюза и реквизитов профсоюзной организации. </w:t>
      </w:r>
    </w:p>
    <w:p w:rsidR="003C7426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Визирование документа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– элемент реквизита документа, выражающий согласие или несогласие лица или органа, не являющегося автором документа, с содержанием документа. </w:t>
      </w:r>
    </w:p>
    <w:p w:rsidR="003C7426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lastRenderedPageBreak/>
        <w:t>Делопроизводство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деятельность, обеспечивающая создание официальных документов и организацию работы с ними</w:t>
      </w:r>
      <w:r w:rsidR="003C7426" w:rsidRPr="00300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426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Делопроизводство в профсоюзной 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деятельность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 xml:space="preserve">профсоюзного актива, охватывающая всю систему работы с документами. </w:t>
      </w:r>
    </w:p>
    <w:p w:rsidR="003C7426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Вид профсоюзного документа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принадлежность документа к определенной группе документов по признакам содержания и целевого назначения профсоюзной деятельности. В работе с документами используются различные термины, характеризующие документ: официальный документ, подлинник, копия, заверенная копия, личный документ. </w:t>
      </w:r>
      <w:r w:rsidRPr="0030058A">
        <w:rPr>
          <w:rFonts w:ascii="Times New Roman" w:hAnsi="Times New Roman" w:cs="Times New Roman"/>
          <w:b/>
          <w:sz w:val="28"/>
          <w:szCs w:val="28"/>
        </w:rPr>
        <w:t>Подлинник документа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первый или единственный экземпляр документа. </w:t>
      </w:r>
    </w:p>
    <w:p w:rsidR="00D06125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Официальный профсоюзный документ</w:t>
      </w:r>
      <w:r w:rsidRPr="0030058A">
        <w:rPr>
          <w:rFonts w:ascii="Times New Roman" w:hAnsi="Times New Roman" w:cs="Times New Roman"/>
          <w:sz w:val="28"/>
          <w:szCs w:val="28"/>
        </w:rPr>
        <w:t xml:space="preserve"> – документ, созданный организацией или должностным лицом организации Профсоюза и оформленный в установленном порядке. Документ постоянного хранения - документ, которому в соответствии с нормативными документами и иными правовыми актами установлено бессрочное хранение.</w:t>
      </w:r>
    </w:p>
    <w:p w:rsidR="00D06125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Документ временного хранения</w:t>
      </w:r>
      <w:r w:rsidRPr="0030058A">
        <w:rPr>
          <w:sz w:val="28"/>
          <w:szCs w:val="28"/>
        </w:rPr>
        <w:t xml:space="preserve"> - </w:t>
      </w:r>
      <w:r w:rsidRPr="0030058A">
        <w:rPr>
          <w:rFonts w:ascii="Times New Roman" w:hAnsi="Times New Roman" w:cs="Times New Roman"/>
          <w:sz w:val="28"/>
          <w:szCs w:val="28"/>
        </w:rPr>
        <w:t>документ с установленным сроком хранения, по истечении которого он подлежит уничтожению.</w:t>
      </w:r>
    </w:p>
    <w:p w:rsidR="00D06125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Документирование</w:t>
      </w:r>
      <w:r w:rsidRPr="0030058A">
        <w:rPr>
          <w:rFonts w:ascii="Times New Roman" w:hAnsi="Times New Roman" w:cs="Times New Roman"/>
          <w:sz w:val="28"/>
          <w:szCs w:val="28"/>
        </w:rPr>
        <w:t xml:space="preserve"> – фиксация информации на материальных носителях в установленном порядке. </w:t>
      </w:r>
    </w:p>
    <w:p w:rsidR="00D06125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Документооборот</w:t>
      </w:r>
      <w:r w:rsidRPr="0030058A">
        <w:rPr>
          <w:rFonts w:ascii="Times New Roman" w:hAnsi="Times New Roman" w:cs="Times New Roman"/>
          <w:sz w:val="28"/>
          <w:szCs w:val="28"/>
        </w:rPr>
        <w:t xml:space="preserve"> – движение документов с момента их создания или получения до завершения исполнения, помещения в дело и (или) отправки. </w:t>
      </w:r>
    </w:p>
    <w:p w:rsidR="00D06125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Заголовок официального документа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реквизит документа, кратко излагающий его содержание. </w:t>
      </w:r>
    </w:p>
    <w:p w:rsidR="00D06125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Pr="0030058A">
        <w:rPr>
          <w:rFonts w:ascii="Times New Roman" w:hAnsi="Times New Roman" w:cs="Times New Roman"/>
          <w:sz w:val="28"/>
          <w:szCs w:val="28"/>
        </w:rPr>
        <w:t xml:space="preserve">– внутренний служебный документ, который предназначен для доведения до сведения вышестоящего должностного лица официального мнения (просьбы) </w:t>
      </w:r>
      <w:r w:rsidR="00D06125" w:rsidRPr="0030058A">
        <w:rPr>
          <w:rFonts w:ascii="Times New Roman" w:hAnsi="Times New Roman" w:cs="Times New Roman"/>
          <w:sz w:val="28"/>
          <w:szCs w:val="28"/>
        </w:rPr>
        <w:t>члена профсоюза.</w:t>
      </w:r>
    </w:p>
    <w:p w:rsidR="00D06125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Номенклатура дел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систематизированный перечень наименований дел, формируемых в </w:t>
      </w:r>
      <w:r w:rsidR="00D06125" w:rsidRPr="0030058A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="00D06125" w:rsidRPr="0030058A">
        <w:rPr>
          <w:rFonts w:ascii="Times New Roman" w:hAnsi="Times New Roman" w:cs="Times New Roman"/>
          <w:sz w:val="28"/>
          <w:szCs w:val="28"/>
        </w:rPr>
        <w:t>,</w:t>
      </w:r>
      <w:r w:rsidRPr="0030058A">
        <w:rPr>
          <w:rFonts w:ascii="Times New Roman" w:hAnsi="Times New Roman" w:cs="Times New Roman"/>
          <w:sz w:val="28"/>
          <w:szCs w:val="28"/>
        </w:rPr>
        <w:t xml:space="preserve"> с указанием сроков их хранения. </w:t>
      </w:r>
    </w:p>
    <w:p w:rsidR="00C1685D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Обращение члена Профсоюза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направленн</w:t>
      </w:r>
      <w:r w:rsidR="00C1685D" w:rsidRPr="0030058A">
        <w:rPr>
          <w:rFonts w:ascii="Times New Roman" w:hAnsi="Times New Roman" w:cs="Times New Roman"/>
          <w:sz w:val="28"/>
          <w:szCs w:val="28"/>
        </w:rPr>
        <w:t>о</w:t>
      </w:r>
      <w:r w:rsidRPr="0030058A">
        <w:rPr>
          <w:rFonts w:ascii="Times New Roman" w:hAnsi="Times New Roman" w:cs="Times New Roman"/>
          <w:sz w:val="28"/>
          <w:szCs w:val="28"/>
        </w:rPr>
        <w:t>е в письменном виде или в электронно</w:t>
      </w:r>
      <w:r w:rsidR="00D06125" w:rsidRPr="0030058A">
        <w:rPr>
          <w:rFonts w:ascii="Times New Roman" w:hAnsi="Times New Roman" w:cs="Times New Roman"/>
          <w:sz w:val="28"/>
          <w:szCs w:val="28"/>
        </w:rPr>
        <w:t xml:space="preserve">й </w:t>
      </w:r>
      <w:r w:rsidRPr="0030058A">
        <w:rPr>
          <w:rFonts w:ascii="Times New Roman" w:hAnsi="Times New Roman" w:cs="Times New Roman"/>
          <w:sz w:val="28"/>
          <w:szCs w:val="28"/>
        </w:rPr>
        <w:t xml:space="preserve">форме в организацию Профсоюза предложение, заявление или жалоба, а также устное обращение работника, являющегося членом Профсоюза, в профсоюзную организацию. </w:t>
      </w:r>
      <w:r w:rsidRPr="0030058A">
        <w:rPr>
          <w:rFonts w:ascii="Times New Roman" w:hAnsi="Times New Roman" w:cs="Times New Roman"/>
          <w:b/>
          <w:sz w:val="28"/>
          <w:szCs w:val="28"/>
        </w:rPr>
        <w:t>Организационно-распорядительные документы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документы, используемые в сфере руководства профсоюзной организацией.</w:t>
      </w:r>
    </w:p>
    <w:p w:rsidR="00C1685D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30058A">
        <w:rPr>
          <w:rFonts w:ascii="Times New Roman" w:hAnsi="Times New Roman" w:cs="Times New Roman"/>
          <w:sz w:val="28"/>
          <w:szCs w:val="28"/>
        </w:rPr>
        <w:t xml:space="preserve"> – распорядительный (управленческий) документ, принимаемый профсоюзным собранием (конференцией) или выборным коллегиальным профсоюзным органом. </w:t>
      </w:r>
    </w:p>
    <w:p w:rsidR="00C1685D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 w:rsidRPr="0030058A">
        <w:rPr>
          <w:rFonts w:ascii="Times New Roman" w:hAnsi="Times New Roman" w:cs="Times New Roman"/>
          <w:sz w:val="28"/>
          <w:szCs w:val="28"/>
        </w:rPr>
        <w:t xml:space="preserve"> – организационно-распорядительный документ, фиксирующий ход обсуждения вопросов и принятия на собрании или заседании профсоюзного органа решений (запись всего процесса, происходящего на заседании, собрании).</w:t>
      </w:r>
    </w:p>
    <w:p w:rsidR="00C1685D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Профсоюзный документ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официальный документ, созданный Профсоюзом, организацией Профсоюза, юридическим или физическим лицом, оформленный в установленном порядке и включенный в документооборот организации Профсоюза. </w:t>
      </w:r>
      <w:r w:rsidRPr="0030058A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30058A">
        <w:rPr>
          <w:rFonts w:ascii="Times New Roman" w:hAnsi="Times New Roman" w:cs="Times New Roman"/>
          <w:sz w:val="28"/>
          <w:szCs w:val="28"/>
        </w:rPr>
        <w:t xml:space="preserve"> – распорядительный (управленческий) документ, издаваемый председателем организации Профсоюза как единоличным выборным профсоюзным органом.</w:t>
      </w:r>
    </w:p>
    <w:p w:rsidR="00C1685D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Регистрация документа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присвоение документу регистрационного номера и запись в установленном порядке сведений о документе. </w:t>
      </w:r>
    </w:p>
    <w:p w:rsidR="00C077B1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Резолюция документа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реквизит, состоящий из надписи на документе, сделанной </w:t>
      </w:r>
      <w:r w:rsidR="00C1685D" w:rsidRPr="0030058A">
        <w:rPr>
          <w:rFonts w:ascii="Times New Roman" w:hAnsi="Times New Roman" w:cs="Times New Roman"/>
          <w:sz w:val="28"/>
          <w:szCs w:val="28"/>
        </w:rPr>
        <w:t>председателем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>профсоюзной организации и содержащий принятое им решение.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b/>
          <w:sz w:val="28"/>
          <w:szCs w:val="28"/>
        </w:rPr>
        <w:t>Система работы с документами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организация документооборота, хранения и использования документов в текущей деятельности профсоюзной организации.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b/>
          <w:sz w:val="28"/>
          <w:szCs w:val="28"/>
        </w:rPr>
        <w:t>Электронный документ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документ, в котором информация представлена в электронно</w:t>
      </w:r>
      <w:r w:rsidR="00C077B1" w:rsidRPr="0030058A">
        <w:rPr>
          <w:rFonts w:ascii="Times New Roman" w:hAnsi="Times New Roman" w:cs="Times New Roman"/>
          <w:sz w:val="28"/>
          <w:szCs w:val="28"/>
        </w:rPr>
        <w:t>й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>форме.</w:t>
      </w:r>
    </w:p>
    <w:p w:rsidR="00304E43" w:rsidRPr="0030058A" w:rsidRDefault="00304E43" w:rsidP="00C077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B1" w:rsidRPr="0030058A" w:rsidRDefault="00C077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ОБЩИЕ ТРЕБОВАНИЯ К ПРОФСОЮЗНОМУ ДОКУМЕНТУ</w:t>
      </w:r>
    </w:p>
    <w:p w:rsidR="006F6072" w:rsidRPr="0030058A" w:rsidRDefault="006F60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FB3" w:rsidRPr="0030058A" w:rsidRDefault="00C077B1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Профсоюзные документы, в особенности постановления профсоюзных органов, пишутся в официально-деловом стиле и должны отвечать следующим требованиям: </w:t>
      </w:r>
    </w:p>
    <w:p w:rsidR="00346FB3" w:rsidRPr="0030058A" w:rsidRDefault="00C077B1" w:rsidP="006F6072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краткость и емкость изложения; </w:t>
      </w:r>
    </w:p>
    <w:p w:rsidR="00346FB3" w:rsidRPr="0030058A" w:rsidRDefault="00C077B1" w:rsidP="006F6072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смысловая четкость текста и отдельных формулировок (не должно быть двоякого толкования); </w:t>
      </w:r>
    </w:p>
    <w:p w:rsidR="00346FB3" w:rsidRPr="0030058A" w:rsidRDefault="00C077B1" w:rsidP="006F6072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последовательность изложения и соблюдение логики; </w:t>
      </w:r>
    </w:p>
    <w:p w:rsidR="00346FB3" w:rsidRPr="0030058A" w:rsidRDefault="00C077B1" w:rsidP="006F6072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обоснованность выводов и предлагаемых решений; </w:t>
      </w:r>
    </w:p>
    <w:p w:rsidR="00346FB3" w:rsidRPr="0030058A" w:rsidRDefault="00C077B1" w:rsidP="006F6072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единообразие по всему документу наименований профсоюзных органов, различных терминов; </w:t>
      </w:r>
    </w:p>
    <w:p w:rsidR="00C077B1" w:rsidRPr="0030058A" w:rsidRDefault="00C077B1" w:rsidP="006F6072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использование слов, признанных общелитературной нормой.</w:t>
      </w:r>
    </w:p>
    <w:p w:rsidR="006F6072" w:rsidRPr="0030058A" w:rsidRDefault="006F6072" w:rsidP="006F6072">
      <w:pPr>
        <w:pStyle w:val="a3"/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46FB3" w:rsidRPr="0030058A" w:rsidRDefault="00346FB3" w:rsidP="00346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ПРИМЕРНЫЙ ПЕРЕЧЕНЬ (НОМЕНКЛАТУРА) ДЕЛ ПЕРВИЧНОЙ ПРОФСОЮЗНОЙ ОРГАНИЗАЦИИ</w:t>
      </w:r>
    </w:p>
    <w:p w:rsidR="006F6072" w:rsidRPr="0030058A" w:rsidRDefault="006F6072" w:rsidP="00346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2D" w:rsidRPr="0030058A" w:rsidRDefault="00346FB3" w:rsidP="006F6072">
      <w:pPr>
        <w:pStyle w:val="a3"/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В профкоме первичной профсоюзной организации формируются следующие дела:</w:t>
      </w:r>
    </w:p>
    <w:p w:rsidR="008E682D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E682D" w:rsidRPr="0030058A">
        <w:rPr>
          <w:rFonts w:ascii="Times New Roman" w:hAnsi="Times New Roman" w:cs="Times New Roman"/>
          <w:sz w:val="28"/>
          <w:szCs w:val="28"/>
        </w:rPr>
        <w:t>д</w:t>
      </w:r>
      <w:r w:rsidRPr="0030058A">
        <w:rPr>
          <w:rFonts w:ascii="Times New Roman" w:hAnsi="Times New Roman" w:cs="Times New Roman"/>
          <w:sz w:val="28"/>
          <w:szCs w:val="28"/>
        </w:rPr>
        <w:t>окументы нормативно-правового характера (Устав Профсоюза, Положение о первичной профсоюзной организации</w:t>
      </w:r>
      <w:r w:rsidR="008E682D" w:rsidRPr="0030058A">
        <w:rPr>
          <w:rFonts w:ascii="Times New Roman" w:hAnsi="Times New Roman" w:cs="Times New Roman"/>
          <w:sz w:val="28"/>
          <w:szCs w:val="28"/>
        </w:rPr>
        <w:t>)</w:t>
      </w:r>
      <w:r w:rsidRPr="0030058A">
        <w:rPr>
          <w:rFonts w:ascii="Times New Roman" w:hAnsi="Times New Roman" w:cs="Times New Roman"/>
          <w:sz w:val="28"/>
          <w:szCs w:val="28"/>
        </w:rPr>
        <w:t>;</w:t>
      </w:r>
    </w:p>
    <w:p w:rsidR="008E682D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протоколы профсоюзных собраний (конференций); протоколы заседаний профсоюзного комитета; </w:t>
      </w:r>
    </w:p>
    <w:p w:rsidR="008E682D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протоколы заседаний президиума первичной профсоюзной организации (при его наличии); 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планы работы профсоюзного комитета, постоянных комиссий,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sz w:val="28"/>
          <w:szCs w:val="28"/>
        </w:rPr>
        <w:t>коллективный договор;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справки и другие рабочие материалы по подготовке заседаний профсоюзного комитета, собраний (конференций); 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документы и рабочие материалы по основным направлениям уставной деятельности (материалы по ведению переговоров и заключению </w:t>
      </w:r>
      <w:proofErr w:type="spellStart"/>
      <w:r w:rsidRPr="0030058A">
        <w:rPr>
          <w:rFonts w:ascii="Times New Roman" w:hAnsi="Times New Roman" w:cs="Times New Roman"/>
          <w:sz w:val="28"/>
          <w:szCs w:val="28"/>
        </w:rPr>
        <w:t>колдоговора</w:t>
      </w:r>
      <w:proofErr w:type="spellEnd"/>
      <w:r w:rsidRPr="0030058A">
        <w:rPr>
          <w:rFonts w:ascii="Times New Roman" w:hAnsi="Times New Roman" w:cs="Times New Roman"/>
          <w:sz w:val="28"/>
          <w:szCs w:val="28"/>
        </w:rPr>
        <w:t xml:space="preserve">, материалы по правовой работе и охране труда, организации отдыха и т.д.); 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финансовые документы профсоюзной организации (сметы, отчеты и другие финансовые документы); 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статистические отчеты; журнал (карточки) учета членов Профсоюза; 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журнал входящей и исходящей документации; 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заявления о приеме в Профсоюз и копии заявлений членов Профсоюза о безналичной уплате профсоюзного взноса; 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акты уничтожения профсоюзных документов или профсоюзных билетов исключенных и вышедших из Профсоюза;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материалы контрольно-ревизионной комиссии; 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материалы комиссий профсоюзного комитета;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постановления, нормативные и методические материалы вышестоящих профсоюзных органов; 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другие документы и материалы (исходя из объема поступающей документации и необходимости документального обеспечения деятельности организации Профсоюза). Делопроизводство может вестись как на бумажных, так и на электронных носителях. </w:t>
      </w:r>
    </w:p>
    <w:p w:rsidR="006F6072" w:rsidRPr="0030058A" w:rsidRDefault="006F6072" w:rsidP="006F6072">
      <w:pPr>
        <w:pStyle w:val="a3"/>
        <w:spacing w:line="276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07511" w:rsidRPr="0030058A" w:rsidRDefault="00E35913" w:rsidP="00E3591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307511" w:rsidRPr="0030058A">
        <w:rPr>
          <w:rFonts w:ascii="Times New Roman" w:hAnsi="Times New Roman" w:cs="Times New Roman"/>
          <w:b/>
          <w:sz w:val="28"/>
          <w:szCs w:val="28"/>
        </w:rPr>
        <w:t xml:space="preserve"> К СОСТАВЛЕНИЮ НОМЕНКЛАТУРЫ ДЕЛ</w:t>
      </w:r>
    </w:p>
    <w:p w:rsidR="006F6072" w:rsidRPr="0030058A" w:rsidRDefault="006F6072" w:rsidP="00E3591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11" w:rsidRPr="0030058A" w:rsidRDefault="00307511" w:rsidP="006F6072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В основе делопроизводства первичной,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sz w:val="28"/>
          <w:szCs w:val="28"/>
        </w:rPr>
        <w:t xml:space="preserve">организации Профсоюза лежит номенклатура дел. Комитет организации Профсоюза ежегодно до 15 декабря составляет перечень дел по установленной вышестоящим профсоюзным органом форме и утверждает номенклатуру дел, которая вводится с 1 января следующего года (п.5.3 Правил по ведению делопроизводства в организациях </w:t>
      </w:r>
      <w:r w:rsidRPr="0030058A">
        <w:rPr>
          <w:rFonts w:ascii="Times New Roman" w:hAnsi="Times New Roman" w:cs="Times New Roman"/>
          <w:sz w:val="28"/>
          <w:szCs w:val="28"/>
        </w:rPr>
        <w:lastRenderedPageBreak/>
        <w:t xml:space="preserve">Профсоюза). Номенклатура дел разрабатывается исходя из полномочий выборных профсоюзных органов, определённых Уставом Профсоюза, Общим положением о первичной организации Профсоюза. </w:t>
      </w:r>
    </w:p>
    <w:p w:rsidR="006B3746" w:rsidRPr="0030058A" w:rsidRDefault="00307511" w:rsidP="006F6072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При необходимости изменения и дополнения в номенклатуру дел могут вноситься в любое время по мере необходимости. Номенклатура дел разрабатывается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исходя из основных направлений профсоюзной работы и представляет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собой перечень конкретных дел, систематизированных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 xml:space="preserve">в определенной последовательности, с указанием сроков их хранения. Исчисление срока хранения документов производится на календарный год с января. </w:t>
      </w:r>
    </w:p>
    <w:p w:rsidR="006B3746" w:rsidRPr="0030058A" w:rsidRDefault="00307511" w:rsidP="006F6072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0058A">
        <w:rPr>
          <w:rFonts w:ascii="Times New Roman" w:hAnsi="Times New Roman" w:cs="Times New Roman"/>
          <w:sz w:val="28"/>
          <w:szCs w:val="28"/>
        </w:rPr>
        <w:t>Каждое дело, включенное в номенклатуру, должно иметь свой номер (индекс), состоящий из цифрового обозначения раздела работы и порядкового номер дела, например, 01—02 (01 — нормативные документы; 02 — положение об организации профсоюза; 02—01 (02 – организационная работа; 01 – перспективные и текущие планы работы профсоюзного комитета); 04-01 (04- социальное партнерство; 01 – коллективный договор) и т.д.</w:t>
      </w:r>
      <w:proofErr w:type="gramEnd"/>
    </w:p>
    <w:p w:rsidR="006B3746" w:rsidRPr="0030058A" w:rsidRDefault="00307511" w:rsidP="006F6072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Названиями разделов номенклатуры дел, как правило, являются основные направления деятельности</w:t>
      </w:r>
      <w:r w:rsidR="006B3746" w:rsidRPr="0030058A">
        <w:rPr>
          <w:rFonts w:ascii="Times New Roman" w:hAnsi="Times New Roman" w:cs="Times New Roman"/>
          <w:sz w:val="28"/>
          <w:szCs w:val="28"/>
        </w:rPr>
        <w:t>.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746" w:rsidRPr="0030058A" w:rsidRDefault="00307511" w:rsidP="006F6072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Графы номенклатуры дел заполняются следующим образом. В первой графе проставляется номер (индекс) дела, который состоит из цифрового обозначения раздела (направления деятельности) и порядкового номера заголовка дела по номенклатуре в пределах направления деятельности. Индексы дел обозначаются арабскими цифрами. Например: 04-01, где 04 – обозначение деятельности организации Профсоюза по социальному партнерству, а 01 - порядковый номер заголовка дела по номенклатуре в разделе «социальное партнерство» - например, коллективный договор.</w:t>
      </w:r>
    </w:p>
    <w:p w:rsidR="00800279" w:rsidRPr="0030058A" w:rsidRDefault="00307511" w:rsidP="006F6072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Порядок расположения заголовков внутри разделов номенклатуры дел определяется исходя из необходимости организации работы или анализа материалов и др., например, 04-02 (04 - социальное партнерство, 02 – материалы комиссии по переговорам и т.д.). Вначале располагаются заголовки дел, содержащих организационно-распорядительную документацию по данному направлению деятельности, а затем заголовки дел, содержащих плановые и отчетные документы, переписку по этому направлению и т. д.</w:t>
      </w:r>
      <w:r w:rsidR="006F6065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sz w:val="28"/>
          <w:szCs w:val="28"/>
        </w:rPr>
        <w:t xml:space="preserve">Естественно, заголовки дел могут уточняться в процессе оформления дел. Третья графа заполняется по окончании календарного года. В четвёртой графе указывается срок хранения дела, согласованный (при необходимости) с архивной службой. Делопроизводство в профсоюзных организациях структурных подразделений образовательных учреждений </w:t>
      </w:r>
      <w:r w:rsidRPr="0030058A">
        <w:rPr>
          <w:rFonts w:ascii="Times New Roman" w:hAnsi="Times New Roman" w:cs="Times New Roman"/>
          <w:sz w:val="28"/>
          <w:szCs w:val="28"/>
        </w:rPr>
        <w:lastRenderedPageBreak/>
        <w:t>(профбюро), профгруппах ведётся в соответствии с порядком устанавливаемым профсоюзным комитетом первичной профсоюзной организации</w:t>
      </w:r>
      <w:r w:rsidR="00800279" w:rsidRPr="0030058A">
        <w:rPr>
          <w:rFonts w:ascii="Times New Roman" w:hAnsi="Times New Roman" w:cs="Times New Roman"/>
          <w:sz w:val="28"/>
          <w:szCs w:val="28"/>
        </w:rPr>
        <w:t>.</w:t>
      </w:r>
    </w:p>
    <w:p w:rsidR="006F6072" w:rsidRPr="0030058A" w:rsidRDefault="006F6072" w:rsidP="00E3591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79" w:rsidRPr="0030058A" w:rsidRDefault="00800279" w:rsidP="00E3591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ОБЩИЕ ТРЕБОВАНИЯ К ПРОТОКОЛУ</w:t>
      </w:r>
    </w:p>
    <w:p w:rsidR="006F6072" w:rsidRPr="0030058A" w:rsidRDefault="006F6072" w:rsidP="00E3591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13" w:rsidRPr="0030058A" w:rsidRDefault="00800279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Профсоюзное собрание (конференция), заседание профсоюзного органа протоколируется. В протоколе указывается дата, порядковый номер, повестка дня собрания (конференции), заседания комитета (совета), президиума. Протоколу отчетно-выборного собрания присваивается последний порядковый номер протокола отчётного периода. </w:t>
      </w:r>
    </w:p>
    <w:p w:rsidR="00E35913" w:rsidRPr="0030058A" w:rsidRDefault="006F6072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="00800279" w:rsidRPr="0030058A">
        <w:rPr>
          <w:rFonts w:ascii="Times New Roman" w:hAnsi="Times New Roman" w:cs="Times New Roman"/>
          <w:sz w:val="28"/>
          <w:szCs w:val="28"/>
        </w:rPr>
        <w:t>Протокол является основным документом профсоюзной организации, в котором последовательно и в полном объеме зафиксирован весь ход работы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="00800279" w:rsidRPr="0030058A">
        <w:rPr>
          <w:rFonts w:ascii="Times New Roman" w:hAnsi="Times New Roman" w:cs="Times New Roman"/>
          <w:sz w:val="28"/>
          <w:szCs w:val="28"/>
        </w:rPr>
        <w:t>заседания коллегиального выборного профсоюзного органа. Протокол должен максимально отвечать требованиям полноты и достоверности информации, отражать ход обсуждения вопросов, обеспечивать юридическую полноценность, которая определяется наличием в протоколе всех необходимых реквизитов.</w:t>
      </w:r>
    </w:p>
    <w:p w:rsidR="00E35913" w:rsidRPr="0030058A" w:rsidRDefault="00800279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0058A">
        <w:rPr>
          <w:rFonts w:ascii="Times New Roman" w:hAnsi="Times New Roman" w:cs="Times New Roman"/>
          <w:sz w:val="28"/>
          <w:szCs w:val="28"/>
        </w:rPr>
        <w:t xml:space="preserve">В протоколе собрания (конференции) указываются: количество членов Профсоюза, состоящих на учете (избранных делегатов), количество присутствующих членов Профсоюза (делегатов конференции), председательствующий, секретариат собрания (конференции), К протоколу собрания (конференции) прилагается список членов Профсоюза (делегатов конференции). </w:t>
      </w:r>
      <w:proofErr w:type="gramEnd"/>
    </w:p>
    <w:p w:rsidR="00AD4464" w:rsidRPr="0030058A" w:rsidRDefault="006F6072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="00800279" w:rsidRPr="0030058A">
        <w:rPr>
          <w:rFonts w:ascii="Times New Roman" w:hAnsi="Times New Roman" w:cs="Times New Roman"/>
          <w:sz w:val="28"/>
          <w:szCs w:val="28"/>
        </w:rPr>
        <w:t>В протоколе заседания профсоюзного комитета указываются: количество избранных членов, списки присутствующих членов комитета (президиума) (в алфавитном порядке), приглашенных (если приглашено более 10 человек, список приглашенных прилагается к протоколу), фамилия, имя, отчество</w:t>
      </w:r>
      <w:r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800279" w:rsidRPr="0030058A">
        <w:rPr>
          <w:rFonts w:ascii="Times New Roman" w:hAnsi="Times New Roman" w:cs="Times New Roman"/>
          <w:sz w:val="28"/>
          <w:szCs w:val="28"/>
        </w:rPr>
        <w:t xml:space="preserve">председательствующего. </w:t>
      </w:r>
    </w:p>
    <w:p w:rsidR="00AD4464" w:rsidRPr="0030058A" w:rsidRDefault="006F6072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00279" w:rsidRPr="0030058A">
        <w:rPr>
          <w:rFonts w:ascii="Times New Roman" w:hAnsi="Times New Roman" w:cs="Times New Roman"/>
          <w:sz w:val="28"/>
          <w:szCs w:val="28"/>
        </w:rPr>
        <w:t xml:space="preserve">В протокол по каждому вопросу в последовательности, установленной в повестке дня, включаются: тексты доклада (информации), содоклада, запись выступлений с указанием фамилии, инициалов, должности выступающего, вопросы и ответы на них, заключительное слово докладчика, </w:t>
      </w:r>
      <w:r w:rsidR="00E35913" w:rsidRPr="0030058A">
        <w:rPr>
          <w:rFonts w:ascii="Times New Roman" w:hAnsi="Times New Roman" w:cs="Times New Roman"/>
          <w:sz w:val="28"/>
          <w:szCs w:val="28"/>
        </w:rPr>
        <w:t>принятое поста</w:t>
      </w:r>
      <w:r w:rsidR="00800279" w:rsidRPr="0030058A">
        <w:rPr>
          <w:rFonts w:ascii="Times New Roman" w:hAnsi="Times New Roman" w:cs="Times New Roman"/>
          <w:sz w:val="28"/>
          <w:szCs w:val="28"/>
        </w:rPr>
        <w:t xml:space="preserve">новление с указанием результатов голосования («за», «против», «воздержался»). </w:t>
      </w:r>
      <w:proofErr w:type="gramEnd"/>
    </w:p>
    <w:p w:rsidR="00AD4464" w:rsidRPr="0030058A" w:rsidRDefault="00800279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В целом текст по каждому вопросу строится по схеме: СЛУШАЛИ – ВЫСТУПИЛИ – ПОСТАНОВИЛИ - ГОЛОСОВАЛИ. Если вопрос не требовал дополнений и разъяснений или принимался без обсуждения, раздел протокола «Выступили» не оформляется.</w:t>
      </w:r>
    </w:p>
    <w:p w:rsidR="00AD4464" w:rsidRPr="0030058A" w:rsidRDefault="00800279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 xml:space="preserve">Если в постановлении имеются ссылки на приложения, они должны быть пронумерованы и приложены к протоколу. </w:t>
      </w:r>
    </w:p>
    <w:p w:rsidR="00AD4464" w:rsidRPr="0030058A" w:rsidRDefault="00800279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При оформлении протокола важно учитывать, что: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464" w:rsidRPr="0030058A" w:rsidRDefault="00800279" w:rsidP="006F6065">
      <w:pPr>
        <w:pStyle w:val="a3"/>
        <w:numPr>
          <w:ilvl w:val="0"/>
          <w:numId w:val="7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каждый вопрос повестки дня начинается с предлога «О», «Об»</w:t>
      </w:r>
      <w:r w:rsidR="00AD4464" w:rsidRPr="0030058A">
        <w:rPr>
          <w:rFonts w:ascii="Times New Roman" w:hAnsi="Times New Roman" w:cs="Times New Roman"/>
          <w:sz w:val="28"/>
          <w:szCs w:val="28"/>
        </w:rPr>
        <w:t>;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464" w:rsidRPr="0030058A" w:rsidRDefault="00800279" w:rsidP="006F6065">
      <w:pPr>
        <w:pStyle w:val="a3"/>
        <w:numPr>
          <w:ilvl w:val="0"/>
          <w:numId w:val="7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содержание докладов и выступлений излагается непосредственно в тексте протокола или прилагается к нему (в последнем случае делается в тексте сноска «текст доклада или выступления прилагается»); </w:t>
      </w:r>
    </w:p>
    <w:p w:rsidR="00AD4464" w:rsidRPr="0030058A" w:rsidRDefault="00800279" w:rsidP="006F6065">
      <w:pPr>
        <w:pStyle w:val="a3"/>
        <w:numPr>
          <w:ilvl w:val="0"/>
          <w:numId w:val="7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содержание высказанных по ходу заседания предложений, вопросов и т.п. излагается в протоколе в пределах соответствующих пунктов повестки дня, во </w:t>
      </w:r>
      <w:proofErr w:type="spellStart"/>
      <w:r w:rsidRPr="0030058A">
        <w:rPr>
          <w:rFonts w:ascii="Times New Roman" w:hAnsi="Times New Roman" w:cs="Times New Roman"/>
          <w:sz w:val="28"/>
          <w:szCs w:val="28"/>
        </w:rPr>
        <w:t>взаимоувязке</w:t>
      </w:r>
      <w:proofErr w:type="spellEnd"/>
      <w:r w:rsidRPr="0030058A">
        <w:rPr>
          <w:rFonts w:ascii="Times New Roman" w:hAnsi="Times New Roman" w:cs="Times New Roman"/>
          <w:sz w:val="28"/>
          <w:szCs w:val="28"/>
        </w:rPr>
        <w:t xml:space="preserve"> с выступлениями; </w:t>
      </w:r>
    </w:p>
    <w:p w:rsidR="00AD4464" w:rsidRPr="0030058A" w:rsidRDefault="00800279" w:rsidP="006F6065">
      <w:pPr>
        <w:pStyle w:val="a3"/>
        <w:numPr>
          <w:ilvl w:val="0"/>
          <w:numId w:val="7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каждый пункт повестки дня завершается голосованием и принятием постановления; </w:t>
      </w:r>
    </w:p>
    <w:p w:rsidR="00AD4464" w:rsidRPr="0030058A" w:rsidRDefault="00800279" w:rsidP="006F6065">
      <w:pPr>
        <w:pStyle w:val="a3"/>
        <w:numPr>
          <w:ilvl w:val="0"/>
          <w:numId w:val="7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текст постановления по каждому вопросу излагается полностью. </w:t>
      </w:r>
    </w:p>
    <w:p w:rsidR="00AD4464" w:rsidRPr="0030058A" w:rsidRDefault="00800279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Особенностью стилистики протокола является изложение содержания от третьего лица множественного числа («слушали», «выступили», «постановили» и т.д.), а содержания выступлений – от третьего лица единственного числа («предложил», «подчеркнул», «ответил»). Протокол, как правило, оформляется в сроки, установленные в регламенте, но не более чем через 10-15 дней после заседания.</w:t>
      </w:r>
    </w:p>
    <w:p w:rsidR="00AD4464" w:rsidRPr="0030058A" w:rsidRDefault="00800279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По вопросам оперативного характера могут приниматься постановления в рабочем порядке. Эти постановления визируются заинтересованными лицами, им присваивается порядковый номер очередного заседания профкома (президиума) с указанием даты их принятия. Постановления, принятые в рабочем порядке, формируются к очередному протоколу в хронологической последовательности. </w:t>
      </w:r>
    </w:p>
    <w:p w:rsidR="00AD4464" w:rsidRPr="0030058A" w:rsidRDefault="00800279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Перечень основных вопросов, по которы</w:t>
      </w:r>
      <w:r w:rsidR="00AD4464" w:rsidRPr="0030058A">
        <w:rPr>
          <w:rFonts w:ascii="Times New Roman" w:hAnsi="Times New Roman" w:cs="Times New Roman"/>
          <w:sz w:val="28"/>
          <w:szCs w:val="28"/>
        </w:rPr>
        <w:t>м постановления могут быть при</w:t>
      </w:r>
      <w:r w:rsidRPr="0030058A">
        <w:rPr>
          <w:rFonts w:ascii="Times New Roman" w:hAnsi="Times New Roman" w:cs="Times New Roman"/>
          <w:sz w:val="28"/>
          <w:szCs w:val="28"/>
        </w:rPr>
        <w:t xml:space="preserve">няты в рабочем порядке, определяется соответствующим выборным коллегиальным руководящим профсоюзным органом. </w:t>
      </w:r>
    </w:p>
    <w:p w:rsidR="00752C2D" w:rsidRPr="0030058A" w:rsidRDefault="00800279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В соответствии с полномочиями открывает профсоюзное собрание (конференцию) председатель организации Профсоюза (по решению членов Профсоюза (делегатов) для ведения собрания (конференции) могут избираться рабочие органы (президиум, секретариат и др.).</w:t>
      </w:r>
      <w:proofErr w:type="gramEnd"/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 xml:space="preserve">Независимо от того, кто участвовал в ведении собрания (конференции), итоговые документы (постановление и протокол) подписывает председатель профсоюзной организации или его заместитель </w:t>
      </w:r>
      <w:r w:rsidRPr="0030058A">
        <w:rPr>
          <w:rFonts w:ascii="Times New Roman" w:hAnsi="Times New Roman" w:cs="Times New Roman"/>
          <w:i/>
          <w:sz w:val="28"/>
          <w:szCs w:val="28"/>
        </w:rPr>
        <w:t>(не путать с протоколом собрания трудового коллектива, где протокол подписывают председатель и секретарь собрания, поскольку у трудового коллектива нет постоянн</w:t>
      </w:r>
      <w:r w:rsidR="00752C2D" w:rsidRPr="0030058A">
        <w:rPr>
          <w:rFonts w:ascii="Times New Roman" w:hAnsi="Times New Roman" w:cs="Times New Roman"/>
          <w:i/>
          <w:sz w:val="28"/>
          <w:szCs w:val="28"/>
        </w:rPr>
        <w:t>ого действующего выборного руководящего органа).</w:t>
      </w:r>
      <w:r w:rsidR="00307511" w:rsidRPr="003005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6065" w:rsidRPr="0030058A" w:rsidRDefault="006F6065" w:rsidP="006F6065">
      <w:pPr>
        <w:pStyle w:val="a3"/>
        <w:spacing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</w:p>
    <w:p w:rsidR="00752C2D" w:rsidRPr="0030058A" w:rsidRDefault="00752C2D" w:rsidP="00752C2D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lastRenderedPageBreak/>
        <w:t>ОФОРМЛЕНИЕ ОТДЕЛЬНЫХ ПРОФСОЮЗНЫХ ДОКУМЕНТОВ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065" w:rsidRPr="0030058A" w:rsidRDefault="006F6065" w:rsidP="00752C2D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2C2D" w:rsidRPr="0030058A" w:rsidRDefault="00752C2D" w:rsidP="006F60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Выписка.</w:t>
      </w:r>
      <w:r w:rsidRPr="0030058A">
        <w:rPr>
          <w:rFonts w:ascii="Times New Roman" w:hAnsi="Times New Roman" w:cs="Times New Roman"/>
          <w:sz w:val="28"/>
          <w:szCs w:val="28"/>
        </w:rPr>
        <w:t xml:space="preserve"> Выписка из протокола повторяет всю вводную часть протокола до повестки дня, из которой берется тот вопрос, по которому оформляется выписка. </w:t>
      </w:r>
    </w:p>
    <w:p w:rsidR="00752C2D" w:rsidRPr="0030058A" w:rsidRDefault="00752C2D" w:rsidP="006F60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Распоряжение.</w:t>
      </w:r>
      <w:r w:rsidRPr="0030058A">
        <w:rPr>
          <w:rFonts w:ascii="Times New Roman" w:hAnsi="Times New Roman" w:cs="Times New Roman"/>
          <w:sz w:val="28"/>
          <w:szCs w:val="28"/>
        </w:rPr>
        <w:t xml:space="preserve"> Распоряжение может приниматься председателем организации Профсоюза по любому вопросу, отнесённому к его полномочиям. Например, по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sz w:val="28"/>
          <w:szCs w:val="28"/>
        </w:rPr>
        <w:t>назначению даты созыва заседания профсоюзного органа и т.д.</w:t>
      </w:r>
    </w:p>
    <w:p w:rsidR="00752C2D" w:rsidRPr="0030058A" w:rsidRDefault="00752C2D" w:rsidP="006F60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b/>
          <w:sz w:val="28"/>
          <w:szCs w:val="28"/>
        </w:rPr>
        <w:t>Справка.</w:t>
      </w:r>
      <w:r w:rsidRPr="0030058A">
        <w:rPr>
          <w:rFonts w:ascii="Times New Roman" w:hAnsi="Times New Roman" w:cs="Times New Roman"/>
          <w:sz w:val="28"/>
          <w:szCs w:val="28"/>
        </w:rPr>
        <w:t xml:space="preserve"> Оформляется в качестве вспомогательного материала при изучении тех или иных вопросов для рассмотрения на заседании выборного профсоюзного органа. Объём справки, как правило, не должен превышать 3-5 страниц. По наиболее крупным вопросам, например, при обобщении опыта работы организации Профсоюза справка может быть и большего объема.</w:t>
      </w:r>
    </w:p>
    <w:p w:rsidR="00752C2D" w:rsidRPr="0030058A" w:rsidRDefault="00752C2D" w:rsidP="006F60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Служебная записка.</w:t>
      </w:r>
      <w:r w:rsidRPr="0030058A">
        <w:rPr>
          <w:rFonts w:ascii="Times New Roman" w:hAnsi="Times New Roman" w:cs="Times New Roman"/>
          <w:sz w:val="28"/>
          <w:szCs w:val="28"/>
        </w:rPr>
        <w:t xml:space="preserve"> Является внутренним служебным документом, адресованным руководителю профсоюзной организации. В нем, как правило, рассматривается какой-либо вопрос, а в заключении приводятся выводы и предложения. По содержанию служебные записки бывают: докладные, аналитические, статистические, объяснительные и т.д.</w:t>
      </w:r>
    </w:p>
    <w:p w:rsidR="00752C2D" w:rsidRPr="0030058A" w:rsidRDefault="00752C2D" w:rsidP="006F60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b/>
          <w:sz w:val="28"/>
          <w:szCs w:val="28"/>
        </w:rPr>
        <w:t>Заявление.</w:t>
      </w:r>
      <w:r w:rsidRPr="0030058A">
        <w:rPr>
          <w:rFonts w:ascii="Times New Roman" w:hAnsi="Times New Roman" w:cs="Times New Roman"/>
          <w:sz w:val="28"/>
          <w:szCs w:val="28"/>
        </w:rPr>
        <w:t xml:space="preserve"> Внутренний служебный документ, оформляемый на имя руководителя профсоюзной организации или непосредственно в профком.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685" w:rsidRPr="0030058A" w:rsidRDefault="00752C2D" w:rsidP="006F60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Акт.</w:t>
      </w:r>
      <w:r w:rsidRPr="0030058A">
        <w:rPr>
          <w:rFonts w:ascii="Times New Roman" w:hAnsi="Times New Roman" w:cs="Times New Roman"/>
          <w:sz w:val="28"/>
          <w:szCs w:val="28"/>
        </w:rPr>
        <w:t xml:space="preserve"> Текст акта состоит из двух частей –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вводной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и констатирующей. Вводная часть акта включает изложение основания для составления акта и перечень лиц, присутствующих при актировании. Актом фиксируются результаты, например, приема-сдачи документов при избрании нового председателя профсоюзной организации, результаты ревизий, инвентаризаций, списания материальных ценностей и т.д. Акт оформляется по определённой схеме и датой его оформления становится дата актируемого события.</w:t>
      </w:r>
    </w:p>
    <w:p w:rsidR="00752C2D" w:rsidRPr="0030058A" w:rsidRDefault="00752C2D" w:rsidP="006F60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Доверенность.</w:t>
      </w:r>
      <w:r w:rsidRPr="0030058A">
        <w:rPr>
          <w:rFonts w:ascii="Times New Roman" w:hAnsi="Times New Roman" w:cs="Times New Roman"/>
          <w:sz w:val="28"/>
          <w:szCs w:val="28"/>
        </w:rPr>
        <w:t xml:space="preserve"> В зависимости от содержания полномочий, указанных в документе, различают: общие (генеральные) доверенности – выдаются для совершения представителем самых разнообразных юридических действий от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представляемого; разовые доверенности – выдаются для совершения строго определенного юридического действия, например для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E42685" w:rsidRPr="0030058A">
        <w:rPr>
          <w:rFonts w:ascii="Times New Roman" w:hAnsi="Times New Roman" w:cs="Times New Roman"/>
          <w:sz w:val="28"/>
          <w:szCs w:val="28"/>
        </w:rPr>
        <w:t>получения материальной помощи и т.п.</w:t>
      </w:r>
      <w:r w:rsidRPr="0030058A">
        <w:rPr>
          <w:rFonts w:ascii="Times New Roman" w:hAnsi="Times New Roman" w:cs="Times New Roman"/>
          <w:sz w:val="28"/>
          <w:szCs w:val="28"/>
        </w:rPr>
        <w:t xml:space="preserve"> Доверенность адресуется лицам, перед которыми представитель будет представлять интересы профсоюзной организации (юридического лица). Доверенность представляет одностороннюю сделку, может быть выдана на имя одного или нескольких лиц.</w:t>
      </w:r>
    </w:p>
    <w:p w:rsidR="00E42685" w:rsidRPr="0030058A" w:rsidRDefault="00E42685" w:rsidP="00E42685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943" w:rsidRDefault="000619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2685" w:rsidRPr="0030058A" w:rsidRDefault="00E42685" w:rsidP="00E42685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ЗАЯВЛЕНИЯМИ, ОБРАЩЕНИЯМИ И ПРЕДЛОЖЕНИЯМИ </w:t>
      </w:r>
      <w:r w:rsidR="00061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b/>
          <w:sz w:val="28"/>
          <w:szCs w:val="28"/>
        </w:rPr>
        <w:t>ЧЛЕНОВ ПРОФСОЮЗА</w:t>
      </w:r>
    </w:p>
    <w:p w:rsidR="00392507" w:rsidRPr="0030058A" w:rsidRDefault="00E42685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0058A">
        <w:rPr>
          <w:rFonts w:ascii="Times New Roman" w:hAnsi="Times New Roman" w:cs="Times New Roman"/>
          <w:sz w:val="28"/>
          <w:szCs w:val="28"/>
        </w:rPr>
        <w:t>В организациях Профсоюза устанавливаются следующие сроки рассмотрения поступивших документов (п. 2.3.10.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Правил по ведению делопроизводства в организациях Профсоюза):</w:t>
      </w:r>
      <w:proofErr w:type="gramEnd"/>
    </w:p>
    <w:p w:rsidR="00392507" w:rsidRPr="0030058A" w:rsidRDefault="00392507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</w:t>
      </w:r>
      <w:r w:rsidR="00E42685" w:rsidRPr="0030058A">
        <w:rPr>
          <w:rFonts w:ascii="Times New Roman" w:hAnsi="Times New Roman" w:cs="Times New Roman"/>
          <w:sz w:val="28"/>
          <w:szCs w:val="28"/>
        </w:rPr>
        <w:t xml:space="preserve"> не более 10 календарных дней – для писем вышестоящих профсоюзных органов и иных организаций, если иной срок не установлен вышестоящим профсоюзным органом; </w:t>
      </w:r>
      <w:r w:rsidRPr="0030058A">
        <w:rPr>
          <w:rFonts w:ascii="Times New Roman" w:hAnsi="Times New Roman" w:cs="Times New Roman"/>
          <w:sz w:val="28"/>
          <w:szCs w:val="28"/>
        </w:rPr>
        <w:t>-</w:t>
      </w:r>
    </w:p>
    <w:p w:rsidR="00392507" w:rsidRPr="0030058A" w:rsidRDefault="00392507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</w:t>
      </w:r>
      <w:r w:rsidR="00E42685" w:rsidRPr="0030058A">
        <w:rPr>
          <w:rFonts w:ascii="Times New Roman" w:hAnsi="Times New Roman" w:cs="Times New Roman"/>
          <w:sz w:val="28"/>
          <w:szCs w:val="28"/>
        </w:rPr>
        <w:t xml:space="preserve">не более 15 календарных дней – для предложений, заявлений и жалоб членов Профсоюза; </w:t>
      </w:r>
    </w:p>
    <w:p w:rsidR="00392507" w:rsidRPr="0030058A" w:rsidRDefault="00392507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</w:t>
      </w:r>
      <w:r w:rsidR="00E42685" w:rsidRPr="0030058A">
        <w:rPr>
          <w:rFonts w:ascii="Times New Roman" w:hAnsi="Times New Roman" w:cs="Times New Roman"/>
          <w:sz w:val="28"/>
          <w:szCs w:val="28"/>
        </w:rPr>
        <w:t xml:space="preserve">не более 30 календарных дней – для документов, требующих изучения и проверки, подготовки справок и обоснований, а также рассмотрения и обсуждения их на собрании или заседании соответствующего выборного профсоюзного органа. </w:t>
      </w:r>
    </w:p>
    <w:p w:rsidR="00392507" w:rsidRPr="0030058A" w:rsidRDefault="00E42685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Оформленные и снятые с контроля документы, письма формируются в дела в соответствии с номенклатурой дел профсоюзной организации. В целях обеспечения наиболее полного и своевременного рассмотрения документов необходимо ежегодно на заседании коллегиального выборного профоргана рассматривать информацию по работе с документами, поступившими на рассмотрение в организацию Профсоюза.</w:t>
      </w:r>
    </w:p>
    <w:p w:rsidR="006F6065" w:rsidRPr="0030058A" w:rsidRDefault="00392507" w:rsidP="006F6065">
      <w:pPr>
        <w:pStyle w:val="a3"/>
        <w:spacing w:line="276" w:lineRule="auto"/>
        <w:ind w:left="0" w:firstLine="567"/>
        <w:rPr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Анонимные обращения (без подписи и указания фамилии, имени и почтового адреса) обращения, не поддающиеся прочтению, а также дубликатные (второй и последующие тексты одного обращения, направленного в различные инстанции или повторяющие те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>едыдущего обращения, на который был дан ответ) не рассматриваются</w:t>
      </w:r>
      <w:r w:rsidRPr="0030058A">
        <w:rPr>
          <w:sz w:val="28"/>
          <w:szCs w:val="28"/>
        </w:rPr>
        <w:t>.</w:t>
      </w:r>
      <w:r w:rsidR="006F6072" w:rsidRPr="0030058A">
        <w:rPr>
          <w:sz w:val="28"/>
          <w:szCs w:val="28"/>
        </w:rPr>
        <w:t xml:space="preserve">  </w:t>
      </w:r>
    </w:p>
    <w:p w:rsidR="006F6065" w:rsidRPr="0030058A" w:rsidRDefault="006F6065" w:rsidP="006F6065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392507" w:rsidRPr="0030058A" w:rsidRDefault="00392507" w:rsidP="006F6065">
      <w:pPr>
        <w:pStyle w:val="a3"/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ПОРЯДОК ПЕРЕДАЧИ ДЕЛ ПРИ СМЕНЕ ПРЕДСЕДАТЕЛЯ</w:t>
      </w:r>
    </w:p>
    <w:p w:rsidR="005E01F7" w:rsidRPr="0030058A" w:rsidRDefault="00392507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Не позднее недельного срока после отчетно-выборного профсоюзного собрания (при смене председателя) осуществляется передача профсоюзных документов (дел) прежним председателем в присутствии председателя контрольно-ревизионной комиссии и составляется акт о приеме-сдаче дел. В акте указываются все дела согласно номенклатуре, указываются различные профсоюзные бланки, материальные ценности (при наличии) и др.</w:t>
      </w:r>
    </w:p>
    <w:p w:rsidR="005E01F7" w:rsidRPr="0030058A" w:rsidRDefault="00392507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Приемо-сдаточный акт дел профсоюзного комитета составляется в трех экземплярах, из них первый хранится в делах организации, второй высылается в выборный орган местной (районной, городской) профсоюзной организации, третий выдается на руки прежнему председателю. </w:t>
      </w:r>
    </w:p>
    <w:p w:rsidR="006F6065" w:rsidRPr="0030058A" w:rsidRDefault="006F6065" w:rsidP="005E01F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0BC" w:rsidRDefault="008F60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01F7" w:rsidRPr="0030058A" w:rsidRDefault="005E01F7" w:rsidP="005E01F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lastRenderedPageBreak/>
        <w:t>ПРИМЕРНАЯ НОМЕНКЛАТУРА ДЕЛ</w:t>
      </w:r>
    </w:p>
    <w:p w:rsidR="005E01F7" w:rsidRPr="0030058A" w:rsidRDefault="005E01F7" w:rsidP="005E01F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5E01F7" w:rsidRPr="0030058A" w:rsidRDefault="005E01F7" w:rsidP="00752C2D">
      <w:pPr>
        <w:pStyle w:val="a3"/>
        <w:spacing w:line="240" w:lineRule="auto"/>
        <w:ind w:left="142"/>
        <w:rPr>
          <w:sz w:val="28"/>
          <w:szCs w:val="28"/>
        </w:rPr>
      </w:pPr>
    </w:p>
    <w:p w:rsidR="005E01F7" w:rsidRPr="0030058A" w:rsidRDefault="005E01F7" w:rsidP="005E01F7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Утверждено постановлением профкома от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324645" w:rsidRPr="0030058A">
        <w:rPr>
          <w:rFonts w:ascii="Times New Roman" w:hAnsi="Times New Roman" w:cs="Times New Roman"/>
          <w:sz w:val="28"/>
          <w:szCs w:val="28"/>
        </w:rPr>
        <w:t>_</w:t>
      </w:r>
      <w:r w:rsidR="00061943">
        <w:rPr>
          <w:rFonts w:ascii="Times New Roman" w:hAnsi="Times New Roman" w:cs="Times New Roman"/>
          <w:sz w:val="28"/>
          <w:szCs w:val="28"/>
        </w:rPr>
        <w:t>__________</w:t>
      </w:r>
      <w:r w:rsidR="00324645" w:rsidRPr="0030058A">
        <w:rPr>
          <w:rFonts w:ascii="Times New Roman" w:hAnsi="Times New Roman" w:cs="Times New Roman"/>
          <w:sz w:val="28"/>
          <w:szCs w:val="28"/>
        </w:rPr>
        <w:t>__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="00061943" w:rsidRPr="0030058A">
        <w:rPr>
          <w:rFonts w:ascii="Times New Roman" w:hAnsi="Times New Roman" w:cs="Times New Roman"/>
          <w:sz w:val="28"/>
          <w:szCs w:val="28"/>
        </w:rPr>
        <w:t>20</w:t>
      </w:r>
      <w:r w:rsidR="00061943">
        <w:rPr>
          <w:rFonts w:ascii="Times New Roman" w:hAnsi="Times New Roman" w:cs="Times New Roman"/>
          <w:sz w:val="28"/>
          <w:szCs w:val="28"/>
        </w:rPr>
        <w:t>___</w:t>
      </w:r>
      <w:r w:rsidRPr="0030058A">
        <w:rPr>
          <w:rFonts w:ascii="Times New Roman" w:hAnsi="Times New Roman" w:cs="Times New Roman"/>
          <w:sz w:val="28"/>
          <w:szCs w:val="28"/>
        </w:rPr>
        <w:t>г. №_</w:t>
      </w:r>
      <w:r w:rsidR="00324645" w:rsidRPr="0030058A">
        <w:rPr>
          <w:rFonts w:ascii="Times New Roman" w:hAnsi="Times New Roman" w:cs="Times New Roman"/>
          <w:sz w:val="28"/>
          <w:szCs w:val="28"/>
        </w:rPr>
        <w:t>__</w:t>
      </w:r>
    </w:p>
    <w:p w:rsidR="005E01F7" w:rsidRPr="0030058A" w:rsidRDefault="005E01F7" w:rsidP="00752C2D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142" w:type="dxa"/>
        <w:tblLook w:val="04A0"/>
      </w:tblPr>
      <w:tblGrid>
        <w:gridCol w:w="566"/>
        <w:gridCol w:w="6663"/>
        <w:gridCol w:w="2126"/>
      </w:tblGrid>
      <w:tr w:rsidR="005E01F7" w:rsidRPr="0030058A" w:rsidTr="006F6065">
        <w:tc>
          <w:tcPr>
            <w:tcW w:w="533" w:type="dxa"/>
            <w:vAlign w:val="center"/>
          </w:tcPr>
          <w:p w:rsidR="005E01F7" w:rsidRPr="0030058A" w:rsidRDefault="005E01F7" w:rsidP="006F6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  <w:vAlign w:val="center"/>
          </w:tcPr>
          <w:p w:rsidR="005E01F7" w:rsidRPr="0030058A" w:rsidRDefault="005E01F7" w:rsidP="006F6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5E01F7" w:rsidRPr="0030058A" w:rsidRDefault="005E01F7" w:rsidP="006F6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</w:t>
            </w:r>
          </w:p>
        </w:tc>
      </w:tr>
      <w:tr w:rsidR="005E01F7" w:rsidRPr="0030058A" w:rsidTr="00324645">
        <w:tc>
          <w:tcPr>
            <w:tcW w:w="533" w:type="dxa"/>
          </w:tcPr>
          <w:p w:rsidR="005E01F7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5E01F7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 (общее положение о первичной организации Профсоюза, положение о первичной профсоюзной организации, Устав Профсоюза, положения о комиссиях и др.)</w:t>
            </w:r>
          </w:p>
        </w:tc>
        <w:tc>
          <w:tcPr>
            <w:tcW w:w="2126" w:type="dxa"/>
          </w:tcPr>
          <w:p w:rsidR="005E01F7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24645" w:rsidRPr="0030058A" w:rsidTr="00324645">
        <w:trPr>
          <w:trHeight w:val="423"/>
        </w:trPr>
        <w:tc>
          <w:tcPr>
            <w:tcW w:w="53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324645" w:rsidRPr="0030058A" w:rsidRDefault="006F6072" w:rsidP="00324645">
            <w:pPr>
              <w:pStyle w:val="a3"/>
              <w:ind w:left="34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645" w:rsidRPr="0030058A">
              <w:rPr>
                <w:rFonts w:ascii="Times New Roman" w:hAnsi="Times New Roman" w:cs="Times New Roman"/>
                <w:sz w:val="28"/>
                <w:szCs w:val="28"/>
              </w:rPr>
              <w:t>Планы работы профсоюзного комитета и постоянных комиссий</w:t>
            </w:r>
          </w:p>
        </w:tc>
        <w:tc>
          <w:tcPr>
            <w:tcW w:w="2126" w:type="dxa"/>
          </w:tcPr>
          <w:p w:rsidR="00324645" w:rsidRPr="0030058A" w:rsidRDefault="00324645" w:rsidP="0032464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</w:tc>
      </w:tr>
      <w:tr w:rsidR="00324645" w:rsidRPr="0030058A" w:rsidTr="00324645">
        <w:tc>
          <w:tcPr>
            <w:tcW w:w="53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профсоюзных собраний (конференций), в том числе и </w:t>
            </w:r>
            <w:proofErr w:type="spellStart"/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отчетн</w:t>
            </w:r>
            <w:proofErr w:type="gramStart"/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0058A">
              <w:rPr>
                <w:rFonts w:ascii="Times New Roman" w:hAnsi="Times New Roman" w:cs="Times New Roman"/>
                <w:sz w:val="28"/>
                <w:szCs w:val="28"/>
              </w:rPr>
              <w:t xml:space="preserve"> выборных.</w:t>
            </w:r>
          </w:p>
        </w:tc>
        <w:tc>
          <w:tcPr>
            <w:tcW w:w="2126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324645" w:rsidRPr="0030058A" w:rsidTr="00324645">
        <w:tc>
          <w:tcPr>
            <w:tcW w:w="53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профсоюзного комитета.</w:t>
            </w:r>
          </w:p>
        </w:tc>
        <w:tc>
          <w:tcPr>
            <w:tcW w:w="2126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324645" w:rsidRPr="0030058A" w:rsidTr="00324645">
        <w:tc>
          <w:tcPr>
            <w:tcW w:w="53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президиума профсоюзной организации</w:t>
            </w:r>
          </w:p>
        </w:tc>
        <w:tc>
          <w:tcPr>
            <w:tcW w:w="2126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324645" w:rsidRPr="0030058A" w:rsidTr="00324645">
        <w:tc>
          <w:tcPr>
            <w:tcW w:w="53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подготовки профсоюзных собраний (в том числе </w:t>
            </w:r>
            <w:proofErr w:type="spellStart"/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отчётн</w:t>
            </w:r>
            <w:proofErr w:type="gramStart"/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0058A">
              <w:rPr>
                <w:rFonts w:ascii="Times New Roman" w:hAnsi="Times New Roman" w:cs="Times New Roman"/>
                <w:sz w:val="28"/>
                <w:szCs w:val="28"/>
              </w:rPr>
              <w:t xml:space="preserve"> выборных), заседаний профкома, справки, аналитические справки и т.д.</w:t>
            </w:r>
          </w:p>
        </w:tc>
        <w:tc>
          <w:tcPr>
            <w:tcW w:w="2126" w:type="dxa"/>
          </w:tcPr>
          <w:p w:rsidR="00324645" w:rsidRPr="0030058A" w:rsidRDefault="00324645" w:rsidP="008875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</w:tc>
      </w:tr>
      <w:tr w:rsidR="00324645" w:rsidRPr="0030058A" w:rsidTr="00324645">
        <w:tc>
          <w:tcPr>
            <w:tcW w:w="53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324645" w:rsidRPr="0030058A" w:rsidRDefault="006F6072" w:rsidP="0083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4645" w:rsidRPr="0030058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материалы по коллективным переговорам, заключению и </w:t>
            </w:r>
            <w:proofErr w:type="gramStart"/>
            <w:r w:rsidR="00324645" w:rsidRPr="0030058A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="00324645" w:rsidRPr="0030058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proofErr w:type="spellStart"/>
            <w:r w:rsidR="00324645" w:rsidRPr="0030058A">
              <w:rPr>
                <w:rFonts w:ascii="Times New Roman" w:hAnsi="Times New Roman" w:cs="Times New Roman"/>
                <w:sz w:val="28"/>
                <w:szCs w:val="28"/>
              </w:rPr>
              <w:t>колдоговора</w:t>
            </w:r>
            <w:proofErr w:type="spellEnd"/>
            <w:r w:rsidR="00324645" w:rsidRPr="00300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324645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324645" w:rsidRPr="0030058A" w:rsidTr="00324645">
        <w:tc>
          <w:tcPr>
            <w:tcW w:w="53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324645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материалы по вопросам правовой работы и общественного </w:t>
            </w:r>
            <w:proofErr w:type="gramStart"/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0058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ТК РФ.</w:t>
            </w:r>
          </w:p>
        </w:tc>
        <w:tc>
          <w:tcPr>
            <w:tcW w:w="2126" w:type="dxa"/>
          </w:tcPr>
          <w:p w:rsidR="00324645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8340AB" w:rsidRPr="0030058A" w:rsidTr="00324645">
        <w:tc>
          <w:tcPr>
            <w:tcW w:w="533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Документы и материалы по охране труда</w:t>
            </w:r>
          </w:p>
        </w:tc>
        <w:tc>
          <w:tcPr>
            <w:tcW w:w="2126" w:type="dxa"/>
          </w:tcPr>
          <w:p w:rsidR="008340AB" w:rsidRPr="0030058A" w:rsidRDefault="008340AB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8340AB" w:rsidRPr="0030058A" w:rsidTr="00324645">
        <w:tc>
          <w:tcPr>
            <w:tcW w:w="533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Документы и материалы по другим основным направлениям профсоюзной работы</w:t>
            </w:r>
          </w:p>
        </w:tc>
        <w:tc>
          <w:tcPr>
            <w:tcW w:w="2126" w:type="dxa"/>
          </w:tcPr>
          <w:p w:rsidR="008340AB" w:rsidRPr="0030058A" w:rsidRDefault="008340AB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8340AB" w:rsidRPr="0030058A" w:rsidTr="00324645">
        <w:tc>
          <w:tcPr>
            <w:tcW w:w="533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Журнал учета членов Профсоюза</w:t>
            </w:r>
          </w:p>
        </w:tc>
        <w:tc>
          <w:tcPr>
            <w:tcW w:w="2126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340AB" w:rsidRPr="0030058A" w:rsidTr="00324645">
        <w:tc>
          <w:tcPr>
            <w:tcW w:w="533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:rsidR="008340AB" w:rsidRPr="0030058A" w:rsidRDefault="008340AB" w:rsidP="0083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 xml:space="preserve">Сметы, финансовые отчеты и другие финансовые документы </w:t>
            </w:r>
          </w:p>
        </w:tc>
        <w:tc>
          <w:tcPr>
            <w:tcW w:w="2126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</w:tc>
      </w:tr>
      <w:tr w:rsidR="008340AB" w:rsidRPr="0030058A" w:rsidTr="00324645">
        <w:tc>
          <w:tcPr>
            <w:tcW w:w="533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3" w:type="dxa"/>
          </w:tcPr>
          <w:p w:rsidR="008340AB" w:rsidRPr="0030058A" w:rsidRDefault="008340AB" w:rsidP="0083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отчеты </w:t>
            </w:r>
          </w:p>
        </w:tc>
        <w:tc>
          <w:tcPr>
            <w:tcW w:w="2126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340AB" w:rsidRPr="0030058A" w:rsidTr="00324645">
        <w:tc>
          <w:tcPr>
            <w:tcW w:w="533" w:type="dxa"/>
          </w:tcPr>
          <w:p w:rsidR="008340AB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3" w:type="dxa"/>
          </w:tcPr>
          <w:p w:rsidR="008340AB" w:rsidRPr="0030058A" w:rsidRDefault="008875B8" w:rsidP="0083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Материалы контрольно-ревизионной комиссии</w:t>
            </w:r>
          </w:p>
        </w:tc>
        <w:tc>
          <w:tcPr>
            <w:tcW w:w="2126" w:type="dxa"/>
          </w:tcPr>
          <w:p w:rsidR="008340AB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8340AB" w:rsidRPr="0030058A" w:rsidTr="00324645">
        <w:tc>
          <w:tcPr>
            <w:tcW w:w="533" w:type="dxa"/>
          </w:tcPr>
          <w:p w:rsidR="008340AB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:rsidR="008340AB" w:rsidRPr="0030058A" w:rsidRDefault="008875B8" w:rsidP="0083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Материалы работы комиссий профсоюзного комитета</w:t>
            </w:r>
          </w:p>
        </w:tc>
        <w:tc>
          <w:tcPr>
            <w:tcW w:w="2126" w:type="dxa"/>
          </w:tcPr>
          <w:p w:rsidR="008340AB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8340AB" w:rsidRPr="0030058A" w:rsidTr="00324645">
        <w:tc>
          <w:tcPr>
            <w:tcW w:w="533" w:type="dxa"/>
          </w:tcPr>
          <w:p w:rsidR="008340AB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:rsidR="008340AB" w:rsidRPr="0030058A" w:rsidRDefault="008875B8" w:rsidP="0083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Заявления членов Профсоюза о безналичной уплате членских взносов</w:t>
            </w:r>
          </w:p>
        </w:tc>
        <w:tc>
          <w:tcPr>
            <w:tcW w:w="2126" w:type="dxa"/>
          </w:tcPr>
          <w:p w:rsidR="008340AB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75B8" w:rsidRPr="0030058A" w:rsidTr="00324645">
        <w:tc>
          <w:tcPr>
            <w:tcW w:w="533" w:type="dxa"/>
          </w:tcPr>
          <w:p w:rsidR="008875B8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3" w:type="dxa"/>
          </w:tcPr>
          <w:p w:rsidR="008875B8" w:rsidRPr="0030058A" w:rsidRDefault="008875B8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входящей и исходящей документации </w:t>
            </w:r>
          </w:p>
        </w:tc>
        <w:tc>
          <w:tcPr>
            <w:tcW w:w="2126" w:type="dxa"/>
          </w:tcPr>
          <w:p w:rsidR="008875B8" w:rsidRPr="0030058A" w:rsidRDefault="008875B8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8875B8" w:rsidRPr="0030058A" w:rsidTr="00324645">
        <w:tc>
          <w:tcPr>
            <w:tcW w:w="533" w:type="dxa"/>
          </w:tcPr>
          <w:p w:rsidR="008875B8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663" w:type="dxa"/>
          </w:tcPr>
          <w:p w:rsidR="008875B8" w:rsidRPr="0030058A" w:rsidRDefault="008875B8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Письма, заявления членов Профсоюза</w:t>
            </w:r>
          </w:p>
        </w:tc>
        <w:tc>
          <w:tcPr>
            <w:tcW w:w="2126" w:type="dxa"/>
          </w:tcPr>
          <w:p w:rsidR="008875B8" w:rsidRPr="0030058A" w:rsidRDefault="008875B8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75B8" w:rsidRPr="0030058A" w:rsidTr="00324645">
        <w:tc>
          <w:tcPr>
            <w:tcW w:w="533" w:type="dxa"/>
          </w:tcPr>
          <w:p w:rsidR="008875B8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3" w:type="dxa"/>
          </w:tcPr>
          <w:p w:rsidR="008875B8" w:rsidRPr="0030058A" w:rsidRDefault="008875B8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Заявления о приеме в Профсоюз</w:t>
            </w:r>
          </w:p>
        </w:tc>
        <w:tc>
          <w:tcPr>
            <w:tcW w:w="2126" w:type="dxa"/>
          </w:tcPr>
          <w:p w:rsidR="008875B8" w:rsidRPr="0030058A" w:rsidRDefault="008875B8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75B8" w:rsidRPr="0030058A" w:rsidTr="00324645">
        <w:tc>
          <w:tcPr>
            <w:tcW w:w="533" w:type="dxa"/>
          </w:tcPr>
          <w:p w:rsidR="008875B8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3" w:type="dxa"/>
          </w:tcPr>
          <w:p w:rsidR="008875B8" w:rsidRPr="0030058A" w:rsidRDefault="008875B8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Акты уничтожения профсоюзных документов исключенных и вышедших из Профсоюза</w:t>
            </w:r>
          </w:p>
        </w:tc>
        <w:tc>
          <w:tcPr>
            <w:tcW w:w="2126" w:type="dxa"/>
          </w:tcPr>
          <w:p w:rsidR="008875B8" w:rsidRPr="0030058A" w:rsidRDefault="008875B8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75B8" w:rsidRPr="0030058A" w:rsidTr="00324645">
        <w:tc>
          <w:tcPr>
            <w:tcW w:w="533" w:type="dxa"/>
          </w:tcPr>
          <w:p w:rsidR="008875B8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3" w:type="dxa"/>
          </w:tcPr>
          <w:p w:rsidR="008875B8" w:rsidRPr="0030058A" w:rsidRDefault="008875B8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Постановления, инструктивные письма, учебные и методические материалы и др. документы вышестоящих профсоюзных органов</w:t>
            </w:r>
          </w:p>
        </w:tc>
        <w:tc>
          <w:tcPr>
            <w:tcW w:w="2126" w:type="dxa"/>
          </w:tcPr>
          <w:p w:rsidR="008875B8" w:rsidRPr="0030058A" w:rsidRDefault="00014A60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</w:tc>
      </w:tr>
    </w:tbl>
    <w:p w:rsidR="006F6065" w:rsidRPr="0030058A" w:rsidRDefault="006F6065" w:rsidP="00324645">
      <w:pPr>
        <w:pStyle w:val="a3"/>
        <w:spacing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014A60" w:rsidRPr="0030058A" w:rsidRDefault="005E01F7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A60" w:rsidRPr="0030058A" w:rsidRDefault="00014A60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1</w:t>
      </w:r>
      <w:r w:rsidR="005E01F7" w:rsidRPr="0030058A">
        <w:rPr>
          <w:rFonts w:ascii="Times New Roman" w:hAnsi="Times New Roman" w:cs="Times New Roman"/>
          <w:sz w:val="28"/>
          <w:szCs w:val="28"/>
        </w:rPr>
        <w:t>. По всем профсоюзным документам первичных профсоюзных организаций, указание на срок хранения «срок полномочий» означает, что после этого срока протоколы и др. документы определяются на хранение в текущий архив профсоюзной организации</w:t>
      </w:r>
      <w:r w:rsidRPr="0030058A">
        <w:rPr>
          <w:rFonts w:ascii="Times New Roman" w:hAnsi="Times New Roman" w:cs="Times New Roman"/>
          <w:sz w:val="28"/>
          <w:szCs w:val="28"/>
        </w:rPr>
        <w:t>.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6FB3" w:rsidRPr="0030058A" w:rsidRDefault="00014A60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2</w:t>
      </w:r>
      <w:r w:rsidR="005E01F7" w:rsidRPr="0030058A">
        <w:rPr>
          <w:rFonts w:ascii="Times New Roman" w:hAnsi="Times New Roman" w:cs="Times New Roman"/>
          <w:sz w:val="28"/>
          <w:szCs w:val="28"/>
        </w:rPr>
        <w:t>. В малочисленных первичных профсоюзных организациях, где нет условий для длительного текущего хранения документов, они могут уничтожаться по истечении срока полномочий выборного профсоюзного органа.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1F7" w:rsidRDefault="005E01F7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014A60" w:rsidRDefault="00014A60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F6065" w:rsidRDefault="006F6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4A60" w:rsidRPr="00014A60" w:rsidRDefault="00014A60" w:rsidP="00014A60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A60">
        <w:rPr>
          <w:rFonts w:ascii="Times New Roman" w:hAnsi="Times New Roman" w:cs="Times New Roman"/>
          <w:b/>
          <w:sz w:val="28"/>
          <w:szCs w:val="28"/>
        </w:rPr>
        <w:lastRenderedPageBreak/>
        <w:t>ПРИМЕРНЫЕ ФОРМЫ ЗАЯВЛЕНИЙ</w:t>
      </w: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6F6065">
      <w:pPr>
        <w:pStyle w:val="a3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14A60">
        <w:rPr>
          <w:rFonts w:ascii="Times New Roman" w:hAnsi="Times New Roman" w:cs="Times New Roman"/>
          <w:sz w:val="28"/>
          <w:szCs w:val="28"/>
        </w:rPr>
        <w:t>В первичную (территориальную) профсоюзную организацию</w:t>
      </w:r>
    </w:p>
    <w:p w:rsidR="006F6065" w:rsidRDefault="006F6065" w:rsidP="006F6065">
      <w:pPr>
        <w:pStyle w:val="a3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4A60" w:rsidRPr="006F6065" w:rsidRDefault="00014A60" w:rsidP="006F6065">
      <w:pPr>
        <w:pStyle w:val="a3"/>
        <w:spacing w:line="240" w:lineRule="auto"/>
        <w:ind w:left="4956"/>
        <w:jc w:val="center"/>
        <w:rPr>
          <w:rFonts w:ascii="Times New Roman" w:hAnsi="Times New Roman" w:cs="Times New Roman"/>
          <w:szCs w:val="28"/>
        </w:rPr>
      </w:pPr>
      <w:r w:rsidRPr="006F6065">
        <w:rPr>
          <w:rFonts w:ascii="Times New Roman" w:hAnsi="Times New Roman" w:cs="Times New Roman"/>
          <w:szCs w:val="28"/>
        </w:rPr>
        <w:t>(наименование организации Профсоюза)</w:t>
      </w:r>
    </w:p>
    <w:p w:rsidR="006F6065" w:rsidRDefault="00014A60" w:rsidP="006F6065">
      <w:pPr>
        <w:pStyle w:val="a3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14A60">
        <w:rPr>
          <w:rFonts w:ascii="Times New Roman" w:hAnsi="Times New Roman" w:cs="Times New Roman"/>
          <w:sz w:val="28"/>
          <w:szCs w:val="28"/>
        </w:rPr>
        <w:t xml:space="preserve">от </w:t>
      </w:r>
      <w:r w:rsidR="006F606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065" w:rsidRDefault="006F6065" w:rsidP="006F6065">
      <w:pPr>
        <w:pStyle w:val="a3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14A60" w:rsidRPr="006F6065" w:rsidRDefault="00014A60" w:rsidP="006F6065">
      <w:pPr>
        <w:pStyle w:val="a3"/>
        <w:spacing w:line="240" w:lineRule="auto"/>
        <w:ind w:left="4956"/>
        <w:jc w:val="center"/>
        <w:rPr>
          <w:rFonts w:ascii="Times New Roman" w:hAnsi="Times New Roman" w:cs="Times New Roman"/>
          <w:szCs w:val="28"/>
        </w:rPr>
      </w:pPr>
      <w:r w:rsidRPr="006F6065">
        <w:rPr>
          <w:rFonts w:ascii="Times New Roman" w:hAnsi="Times New Roman" w:cs="Times New Roman"/>
          <w:szCs w:val="28"/>
        </w:rPr>
        <w:t>(Ф.И.О., должность)</w:t>
      </w: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14A60">
        <w:rPr>
          <w:rFonts w:ascii="Times New Roman" w:hAnsi="Times New Roman" w:cs="Times New Roman"/>
          <w:sz w:val="28"/>
          <w:szCs w:val="28"/>
        </w:rPr>
        <w:t>ЗАЯВЛЕНИЕ</w:t>
      </w:r>
    </w:p>
    <w:p w:rsidR="00D3138F" w:rsidRDefault="00014A60" w:rsidP="00D3138F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14A60">
        <w:rPr>
          <w:rFonts w:ascii="Times New Roman" w:hAnsi="Times New Roman" w:cs="Times New Roman"/>
          <w:sz w:val="28"/>
          <w:szCs w:val="28"/>
        </w:rPr>
        <w:t>о вступлении в Профсоюз</w:t>
      </w:r>
    </w:p>
    <w:p w:rsidR="00D3138F" w:rsidRDefault="00D3138F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F6065" w:rsidRDefault="00014A60" w:rsidP="006F6065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14A60">
        <w:rPr>
          <w:rFonts w:ascii="Times New Roman" w:hAnsi="Times New Roman" w:cs="Times New Roman"/>
          <w:sz w:val="28"/>
          <w:szCs w:val="28"/>
        </w:rPr>
        <w:t>Я,</w:t>
      </w:r>
      <w:r w:rsidR="006F6065">
        <w:rPr>
          <w:rFonts w:ascii="Times New Roman" w:hAnsi="Times New Roman" w:cs="Times New Roman"/>
          <w:sz w:val="28"/>
          <w:szCs w:val="28"/>
        </w:rPr>
        <w:t xml:space="preserve"> </w:t>
      </w:r>
      <w:r w:rsidRPr="00014A60">
        <w:rPr>
          <w:rFonts w:ascii="Times New Roman" w:hAnsi="Times New Roman" w:cs="Times New Roman"/>
          <w:sz w:val="28"/>
          <w:szCs w:val="28"/>
        </w:rPr>
        <w:t>____________________</w:t>
      </w:r>
      <w:r w:rsidR="006F6065">
        <w:rPr>
          <w:rFonts w:ascii="Times New Roman" w:hAnsi="Times New Roman" w:cs="Times New Roman"/>
          <w:sz w:val="28"/>
          <w:szCs w:val="28"/>
        </w:rPr>
        <w:t>____</w:t>
      </w:r>
      <w:r w:rsidRPr="00014A60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6F6065" w:rsidRDefault="00014A60" w:rsidP="006F6065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F6065">
        <w:rPr>
          <w:rFonts w:ascii="Times New Roman" w:hAnsi="Times New Roman" w:cs="Times New Roman"/>
          <w:szCs w:val="28"/>
        </w:rPr>
        <w:t>(Ф.И.О., должность)</w:t>
      </w:r>
    </w:p>
    <w:p w:rsidR="00D3138F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14A60">
        <w:rPr>
          <w:rFonts w:ascii="Times New Roman" w:hAnsi="Times New Roman" w:cs="Times New Roman"/>
          <w:sz w:val="28"/>
          <w:szCs w:val="28"/>
        </w:rPr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В соответствии с Трудовым кодексом РФ и Федеральным законом «О персональных данных» и с целью представительства и защиты моих социальн</w:t>
      </w:r>
      <w:proofErr w:type="gramStart"/>
      <w:r w:rsidRPr="00014A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4A60">
        <w:rPr>
          <w:rFonts w:ascii="Times New Roman" w:hAnsi="Times New Roman" w:cs="Times New Roman"/>
          <w:sz w:val="28"/>
          <w:szCs w:val="28"/>
        </w:rPr>
        <w:t xml:space="preserve"> трудовых прав и профессиональных интересов, организации профсоюзного учёта даю согласие на обработку моих персональных данных (Ф.И.О., год и дата рождения, образование, профессия, семейное положение и заработная плата) на весь период моего членства в Общероссийском Профсоюзе образования и оставляю за собой право по письменному требованию отозвать заявление в любое время. _______ ____________</w:t>
      </w:r>
    </w:p>
    <w:p w:rsidR="00D3138F" w:rsidRDefault="00D3138F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6F606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F607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14A60" w:rsidRPr="006F6065" w:rsidRDefault="006F6065" w:rsidP="00014A60">
      <w:pPr>
        <w:pStyle w:val="a3"/>
        <w:spacing w:line="240" w:lineRule="auto"/>
        <w:ind w:left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014A60" w:rsidRPr="006F6065">
        <w:rPr>
          <w:rFonts w:ascii="Times New Roman" w:hAnsi="Times New Roman" w:cs="Times New Roman"/>
          <w:szCs w:val="28"/>
        </w:rPr>
        <w:t xml:space="preserve"> (дата)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proofErr w:type="gramStart"/>
      <w:r w:rsidR="00014A60" w:rsidRPr="006F6065">
        <w:rPr>
          <w:rFonts w:ascii="Times New Roman" w:hAnsi="Times New Roman" w:cs="Times New Roman"/>
          <w:szCs w:val="28"/>
        </w:rPr>
        <w:t xml:space="preserve">( </w:t>
      </w:r>
      <w:proofErr w:type="gramEnd"/>
      <w:r w:rsidR="00014A60" w:rsidRPr="006F6065">
        <w:rPr>
          <w:rFonts w:ascii="Times New Roman" w:hAnsi="Times New Roman" w:cs="Times New Roman"/>
          <w:szCs w:val="28"/>
        </w:rPr>
        <w:t xml:space="preserve">подпись) </w:t>
      </w: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D3138F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014A60">
        <w:rPr>
          <w:rFonts w:ascii="Times New Roman" w:hAnsi="Times New Roman" w:cs="Times New Roman"/>
          <w:sz w:val="28"/>
          <w:szCs w:val="28"/>
        </w:rPr>
        <w:t xml:space="preserve"> </w:t>
      </w:r>
      <w:r w:rsidR="00D3138F">
        <w:rPr>
          <w:rFonts w:ascii="Times New Roman" w:hAnsi="Times New Roman" w:cs="Times New Roman"/>
          <w:sz w:val="28"/>
          <w:szCs w:val="28"/>
        </w:rPr>
        <w:t>з</w:t>
      </w:r>
      <w:r w:rsidRPr="00014A60">
        <w:rPr>
          <w:rFonts w:ascii="Times New Roman" w:hAnsi="Times New Roman" w:cs="Times New Roman"/>
          <w:sz w:val="28"/>
          <w:szCs w:val="28"/>
        </w:rPr>
        <w:t>аявление хранится в первичной профсоюзной организации.</w:t>
      </w:r>
      <w:r w:rsidR="006F60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54EF7" w:rsidRDefault="00754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4EF7" w:rsidRDefault="00D3138F" w:rsidP="00754EF7">
      <w:pPr>
        <w:pStyle w:val="a3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lastRenderedPageBreak/>
        <w:t>Руководителю образовательного учреждения ___________</w:t>
      </w:r>
      <w:r w:rsidR="00754EF7">
        <w:rPr>
          <w:rFonts w:ascii="Times New Roman" w:hAnsi="Times New Roman" w:cs="Times New Roman"/>
          <w:sz w:val="28"/>
          <w:szCs w:val="28"/>
        </w:rPr>
        <w:t>_____</w:t>
      </w:r>
      <w:r w:rsidRPr="00D3138F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754EF7" w:rsidRDefault="00D3138F" w:rsidP="00754EF7">
      <w:pPr>
        <w:pStyle w:val="a3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54EF7">
        <w:rPr>
          <w:rFonts w:ascii="Times New Roman" w:hAnsi="Times New Roman" w:cs="Times New Roman"/>
          <w:szCs w:val="28"/>
        </w:rPr>
        <w:t xml:space="preserve">(наименование образовательного учреждения) </w:t>
      </w:r>
      <w:r w:rsidRPr="00D3138F">
        <w:rPr>
          <w:rFonts w:ascii="Times New Roman" w:hAnsi="Times New Roman" w:cs="Times New Roman"/>
          <w:sz w:val="28"/>
          <w:szCs w:val="28"/>
        </w:rPr>
        <w:t>___</w:t>
      </w:r>
      <w:r w:rsidR="00754EF7">
        <w:rPr>
          <w:rFonts w:ascii="Times New Roman" w:hAnsi="Times New Roman" w:cs="Times New Roman"/>
          <w:sz w:val="28"/>
          <w:szCs w:val="28"/>
        </w:rPr>
        <w:t>_____</w:t>
      </w:r>
      <w:r w:rsidRPr="00D3138F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754EF7" w:rsidRDefault="00D3138F" w:rsidP="00754EF7">
      <w:pPr>
        <w:pStyle w:val="a3"/>
        <w:spacing w:line="240" w:lineRule="auto"/>
        <w:ind w:left="4820"/>
        <w:jc w:val="center"/>
        <w:rPr>
          <w:rFonts w:ascii="Times New Roman" w:hAnsi="Times New Roman" w:cs="Times New Roman"/>
          <w:szCs w:val="28"/>
        </w:rPr>
      </w:pPr>
      <w:r w:rsidRPr="00754EF7">
        <w:rPr>
          <w:rFonts w:ascii="Times New Roman" w:hAnsi="Times New Roman" w:cs="Times New Roman"/>
          <w:szCs w:val="28"/>
        </w:rPr>
        <w:t>(Ф.И.О. руководителя)</w:t>
      </w:r>
    </w:p>
    <w:p w:rsidR="00754EF7" w:rsidRDefault="00D3138F" w:rsidP="00754EF7">
      <w:pPr>
        <w:pStyle w:val="a3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>________</w:t>
      </w:r>
      <w:r w:rsidR="00754EF7">
        <w:rPr>
          <w:rFonts w:ascii="Times New Roman" w:hAnsi="Times New Roman" w:cs="Times New Roman"/>
          <w:sz w:val="28"/>
          <w:szCs w:val="28"/>
        </w:rPr>
        <w:t>_____</w:t>
      </w:r>
      <w:r w:rsidRPr="00D3138F">
        <w:rPr>
          <w:rFonts w:ascii="Times New Roman" w:hAnsi="Times New Roman" w:cs="Times New Roman"/>
          <w:sz w:val="28"/>
          <w:szCs w:val="28"/>
        </w:rPr>
        <w:t>_________________</w:t>
      </w:r>
    </w:p>
    <w:p w:rsidR="00D3138F" w:rsidRPr="00754EF7" w:rsidRDefault="00D3138F" w:rsidP="00754EF7">
      <w:pPr>
        <w:pStyle w:val="a3"/>
        <w:spacing w:line="240" w:lineRule="auto"/>
        <w:ind w:left="4820"/>
        <w:jc w:val="center"/>
        <w:rPr>
          <w:rFonts w:ascii="Times New Roman" w:hAnsi="Times New Roman" w:cs="Times New Roman"/>
          <w:szCs w:val="28"/>
        </w:rPr>
      </w:pPr>
      <w:r w:rsidRPr="00754EF7">
        <w:rPr>
          <w:rFonts w:ascii="Times New Roman" w:hAnsi="Times New Roman" w:cs="Times New Roman"/>
          <w:szCs w:val="28"/>
        </w:rPr>
        <w:t>(Ф.И.О. члена Профсоюза)</w:t>
      </w:r>
    </w:p>
    <w:p w:rsidR="00D3138F" w:rsidRDefault="00D3138F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Pr="00D3138F" w:rsidRDefault="00D3138F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D3138F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>ЗАЯВЛЕНИЕ</w:t>
      </w:r>
    </w:p>
    <w:p w:rsidR="00D3138F" w:rsidRDefault="00D3138F" w:rsidP="00D3138F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 xml:space="preserve">о безналичном перечислении членского профсоюзного взноса </w:t>
      </w:r>
    </w:p>
    <w:p w:rsidR="00D3138F" w:rsidRDefault="00D3138F" w:rsidP="00D3138F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4EF7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>Я,___________________________________________________________ ___________________________________</w:t>
      </w:r>
      <w:r w:rsidR="00754E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54EF7" w:rsidRPr="00754EF7" w:rsidRDefault="00D3138F" w:rsidP="00754EF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Cs w:val="28"/>
        </w:rPr>
      </w:pPr>
      <w:r w:rsidRPr="00754EF7">
        <w:rPr>
          <w:rFonts w:ascii="Times New Roman" w:hAnsi="Times New Roman" w:cs="Times New Roman"/>
          <w:szCs w:val="28"/>
        </w:rPr>
        <w:t>(Ф.И.О. , должность)</w:t>
      </w: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(стипендии) членский профсоюзный взнос в размере 1,0% и перечислять его на счет организации Профсоюза. </w:t>
      </w: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54EF7" w:rsidRDefault="00754EF7" w:rsidP="00754EF7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________________</w:t>
      </w:r>
    </w:p>
    <w:p w:rsidR="00754EF7" w:rsidRPr="006F6065" w:rsidRDefault="00754EF7" w:rsidP="00754EF7">
      <w:pPr>
        <w:pStyle w:val="a3"/>
        <w:spacing w:line="240" w:lineRule="auto"/>
        <w:ind w:left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6F6065">
        <w:rPr>
          <w:rFonts w:ascii="Times New Roman" w:hAnsi="Times New Roman" w:cs="Times New Roman"/>
          <w:szCs w:val="28"/>
        </w:rPr>
        <w:t xml:space="preserve"> (дата)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proofErr w:type="gramStart"/>
      <w:r w:rsidRPr="006F6065">
        <w:rPr>
          <w:rFonts w:ascii="Times New Roman" w:hAnsi="Times New Roman" w:cs="Times New Roman"/>
          <w:szCs w:val="28"/>
        </w:rPr>
        <w:t xml:space="preserve">( </w:t>
      </w:r>
      <w:proofErr w:type="gramEnd"/>
      <w:r w:rsidRPr="006F6065">
        <w:rPr>
          <w:rFonts w:ascii="Times New Roman" w:hAnsi="Times New Roman" w:cs="Times New Roman"/>
          <w:szCs w:val="28"/>
        </w:rPr>
        <w:t xml:space="preserve">подпись) </w:t>
      </w: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D3138F">
        <w:rPr>
          <w:rFonts w:ascii="Times New Roman" w:hAnsi="Times New Roman" w:cs="Times New Roman"/>
          <w:sz w:val="28"/>
          <w:szCs w:val="28"/>
        </w:rPr>
        <w:t xml:space="preserve"> оригинал заявления хранится в бухгалтерии учреждения, копия заявления – в профсоюзном комитете.</w:t>
      </w: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54EF7" w:rsidRDefault="006F6072" w:rsidP="00D3138F">
      <w:pPr>
        <w:pStyle w:val="a3"/>
        <w:spacing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EF7" w:rsidRDefault="00754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138F" w:rsidRDefault="00D3138F" w:rsidP="00864CD3">
      <w:pPr>
        <w:pStyle w:val="a3"/>
        <w:spacing w:line="240" w:lineRule="auto"/>
        <w:ind w:left="4248"/>
        <w:jc w:val="left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lastRenderedPageBreak/>
        <w:t>В первичную профсоюзную организацию</w:t>
      </w:r>
    </w:p>
    <w:p w:rsidR="00864CD3" w:rsidRDefault="00864CD3" w:rsidP="00864CD3">
      <w:pPr>
        <w:pStyle w:val="a3"/>
        <w:spacing w:line="240" w:lineRule="auto"/>
        <w:ind w:left="424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3138F" w:rsidRDefault="00D3138F" w:rsidP="00864CD3">
      <w:pPr>
        <w:pStyle w:val="a3"/>
        <w:spacing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864CD3">
        <w:rPr>
          <w:rFonts w:ascii="Times New Roman" w:hAnsi="Times New Roman" w:cs="Times New Roman"/>
          <w:szCs w:val="28"/>
        </w:rPr>
        <w:t>(наименование организации Профсоюза)</w:t>
      </w:r>
    </w:p>
    <w:p w:rsidR="00864CD3" w:rsidRDefault="00D3138F" w:rsidP="00864CD3">
      <w:pPr>
        <w:pStyle w:val="a3"/>
        <w:spacing w:line="240" w:lineRule="auto"/>
        <w:ind w:left="4248"/>
        <w:jc w:val="left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 xml:space="preserve">от члена Профсоюза </w:t>
      </w:r>
      <w:r w:rsidR="00864CD3">
        <w:rPr>
          <w:rFonts w:ascii="Times New Roman" w:hAnsi="Times New Roman" w:cs="Times New Roman"/>
          <w:sz w:val="28"/>
          <w:szCs w:val="28"/>
        </w:rPr>
        <w:t>__________________ ___________________________________</w:t>
      </w:r>
    </w:p>
    <w:p w:rsidR="00D3138F" w:rsidRPr="00864CD3" w:rsidRDefault="00D3138F" w:rsidP="00864CD3">
      <w:pPr>
        <w:pStyle w:val="a3"/>
        <w:spacing w:line="240" w:lineRule="auto"/>
        <w:ind w:left="4248"/>
        <w:jc w:val="center"/>
        <w:rPr>
          <w:rFonts w:ascii="Times New Roman" w:hAnsi="Times New Roman" w:cs="Times New Roman"/>
          <w:szCs w:val="28"/>
        </w:rPr>
      </w:pPr>
      <w:r w:rsidRPr="00864CD3">
        <w:rPr>
          <w:rFonts w:ascii="Times New Roman" w:hAnsi="Times New Roman" w:cs="Times New Roman"/>
          <w:szCs w:val="28"/>
        </w:rPr>
        <w:t>(Ф.И.О., должность)</w:t>
      </w: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D3138F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>ЗАЯВЛЕНИЕ</w:t>
      </w:r>
    </w:p>
    <w:p w:rsidR="00864CD3" w:rsidRDefault="00864CD3" w:rsidP="00D3138F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>Прошу считать меня выбывшим из Профсоюза по собственному желанию в связи с ___________________________________</w:t>
      </w:r>
      <w:r w:rsidR="00864CD3">
        <w:rPr>
          <w:rFonts w:ascii="Times New Roman" w:hAnsi="Times New Roman" w:cs="Times New Roman"/>
          <w:sz w:val="28"/>
          <w:szCs w:val="28"/>
        </w:rPr>
        <w:t>________</w:t>
      </w:r>
      <w:r w:rsidRPr="00D3138F">
        <w:rPr>
          <w:rFonts w:ascii="Times New Roman" w:hAnsi="Times New Roman" w:cs="Times New Roman"/>
          <w:sz w:val="28"/>
          <w:szCs w:val="28"/>
        </w:rPr>
        <w:t>______________ Профсоюзный билет прилагается. ____________ ________________</w:t>
      </w:r>
    </w:p>
    <w:p w:rsidR="00D3138F" w:rsidRDefault="00D3138F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D3" w:rsidRDefault="00864CD3" w:rsidP="00864CD3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________________</w:t>
      </w:r>
    </w:p>
    <w:p w:rsidR="00864CD3" w:rsidRPr="006F6065" w:rsidRDefault="00864CD3" w:rsidP="00864CD3">
      <w:pPr>
        <w:pStyle w:val="a3"/>
        <w:spacing w:line="240" w:lineRule="auto"/>
        <w:ind w:left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6F6065">
        <w:rPr>
          <w:rFonts w:ascii="Times New Roman" w:hAnsi="Times New Roman" w:cs="Times New Roman"/>
          <w:szCs w:val="28"/>
        </w:rPr>
        <w:t xml:space="preserve"> (дата)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proofErr w:type="gramStart"/>
      <w:r w:rsidRPr="006F6065">
        <w:rPr>
          <w:rFonts w:ascii="Times New Roman" w:hAnsi="Times New Roman" w:cs="Times New Roman"/>
          <w:szCs w:val="28"/>
        </w:rPr>
        <w:t xml:space="preserve">( </w:t>
      </w:r>
      <w:proofErr w:type="gramEnd"/>
      <w:r w:rsidRPr="006F6065">
        <w:rPr>
          <w:rFonts w:ascii="Times New Roman" w:hAnsi="Times New Roman" w:cs="Times New Roman"/>
          <w:szCs w:val="28"/>
        </w:rPr>
        <w:t xml:space="preserve">подпись) </w:t>
      </w:r>
    </w:p>
    <w:p w:rsidR="00D3138F" w:rsidRDefault="00D3138F" w:rsidP="00864CD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766BE" w:rsidRDefault="00D3138F" w:rsidP="00864CD3">
      <w:pPr>
        <w:pStyle w:val="a3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>Председателю организации</w:t>
      </w:r>
    </w:p>
    <w:p w:rsidR="003766BE" w:rsidRDefault="00D3138F" w:rsidP="00864CD3">
      <w:pPr>
        <w:pStyle w:val="a3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 xml:space="preserve">Профсоюза _____________________ </w:t>
      </w:r>
    </w:p>
    <w:p w:rsidR="003766BE" w:rsidRPr="00864CD3" w:rsidRDefault="00D3138F" w:rsidP="00864CD3">
      <w:pPr>
        <w:pStyle w:val="a3"/>
        <w:spacing w:line="240" w:lineRule="auto"/>
        <w:ind w:left="4956"/>
        <w:jc w:val="center"/>
        <w:rPr>
          <w:rFonts w:ascii="Times New Roman" w:hAnsi="Times New Roman" w:cs="Times New Roman"/>
          <w:szCs w:val="28"/>
        </w:rPr>
      </w:pPr>
      <w:r w:rsidRPr="00864CD3">
        <w:rPr>
          <w:rFonts w:ascii="Times New Roman" w:hAnsi="Times New Roman" w:cs="Times New Roman"/>
          <w:szCs w:val="28"/>
        </w:rPr>
        <w:t>(Ф.И.О.)</w:t>
      </w:r>
    </w:p>
    <w:p w:rsidR="00864CD3" w:rsidRDefault="00864CD3">
      <w:pPr>
        <w:rPr>
          <w:rFonts w:ascii="Times New Roman" w:hAnsi="Times New Roman" w:cs="Times New Roman"/>
          <w:sz w:val="28"/>
          <w:szCs w:val="28"/>
        </w:rPr>
      </w:pPr>
    </w:p>
    <w:p w:rsidR="003766BE" w:rsidRDefault="00D3138F" w:rsidP="003766BE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>СОГЛАСИЕ</w:t>
      </w:r>
    </w:p>
    <w:p w:rsidR="00864CD3" w:rsidRDefault="00864CD3" w:rsidP="003766BE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64CD3" w:rsidRDefault="00D3138F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>на обработку персональных данных члена Профсоюза, избранного в состав профсоюзного органа</w:t>
      </w:r>
    </w:p>
    <w:p w:rsidR="00864CD3" w:rsidRDefault="00D3138F" w:rsidP="00864C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>Я,____________________________________________________</w:t>
      </w:r>
      <w:r w:rsidR="00864CD3">
        <w:rPr>
          <w:rFonts w:ascii="Times New Roman" w:hAnsi="Times New Roman" w:cs="Times New Roman"/>
          <w:sz w:val="28"/>
          <w:szCs w:val="28"/>
        </w:rPr>
        <w:t>___</w:t>
      </w:r>
      <w:r w:rsidRPr="003766BE">
        <w:rPr>
          <w:rFonts w:ascii="Times New Roman" w:hAnsi="Times New Roman" w:cs="Times New Roman"/>
          <w:sz w:val="28"/>
          <w:szCs w:val="28"/>
        </w:rPr>
        <w:t>______ ________________________________________________________________</w:t>
      </w:r>
      <w:r w:rsidR="00864CD3">
        <w:rPr>
          <w:rFonts w:ascii="Times New Roman" w:hAnsi="Times New Roman" w:cs="Times New Roman"/>
          <w:sz w:val="28"/>
          <w:szCs w:val="28"/>
        </w:rPr>
        <w:t>_</w:t>
      </w:r>
      <w:r w:rsidRPr="003766BE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864CD3">
        <w:rPr>
          <w:rFonts w:ascii="Times New Roman" w:hAnsi="Times New Roman" w:cs="Times New Roman"/>
          <w:szCs w:val="28"/>
        </w:rPr>
        <w:t xml:space="preserve">( </w:t>
      </w:r>
      <w:proofErr w:type="gramEnd"/>
      <w:r w:rsidRPr="00864CD3">
        <w:rPr>
          <w:rFonts w:ascii="Times New Roman" w:hAnsi="Times New Roman" w:cs="Times New Roman"/>
          <w:szCs w:val="28"/>
        </w:rPr>
        <w:t>Ф.И.О., должность, выборная профсоюзная работа)</w:t>
      </w:r>
    </w:p>
    <w:p w:rsidR="00864CD3" w:rsidRDefault="00864CD3" w:rsidP="00864C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Cs w:val="28"/>
        </w:rPr>
      </w:pPr>
    </w:p>
    <w:p w:rsidR="003766BE" w:rsidRDefault="00D3138F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3766BE">
        <w:rPr>
          <w:rFonts w:ascii="Times New Roman" w:hAnsi="Times New Roman" w:cs="Times New Roman"/>
          <w:sz w:val="28"/>
          <w:szCs w:val="28"/>
        </w:rPr>
        <w:t>с целью обеспечения реализации моих полномочий в качестве члена _________________________________ (наименование профоргана) даю согласие на обработку персональных данных (Ф.И.О., год и дата рождения, образование, профессия, номер телефона) на весь период моего пребывания в составе выборного профсоюзного органа и оставляю за собой право по письменному требованию отозвать заявление в любое время.</w:t>
      </w:r>
      <w:proofErr w:type="gramEnd"/>
    </w:p>
    <w:p w:rsidR="003766BE" w:rsidRDefault="00D3138F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>Член Профсоюза ____________ ________________</w:t>
      </w:r>
    </w:p>
    <w:p w:rsidR="00864CD3" w:rsidRDefault="00864CD3" w:rsidP="00864CD3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64CD3" w:rsidRDefault="00864CD3" w:rsidP="00864CD3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________________</w:t>
      </w:r>
    </w:p>
    <w:p w:rsidR="00864CD3" w:rsidRPr="006F6065" w:rsidRDefault="00864CD3" w:rsidP="00864CD3">
      <w:pPr>
        <w:pStyle w:val="a3"/>
        <w:spacing w:line="240" w:lineRule="auto"/>
        <w:ind w:left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6F6065">
        <w:rPr>
          <w:rFonts w:ascii="Times New Roman" w:hAnsi="Times New Roman" w:cs="Times New Roman"/>
          <w:szCs w:val="28"/>
        </w:rPr>
        <w:t xml:space="preserve"> (дата)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proofErr w:type="gramStart"/>
      <w:r w:rsidRPr="006F6065">
        <w:rPr>
          <w:rFonts w:ascii="Times New Roman" w:hAnsi="Times New Roman" w:cs="Times New Roman"/>
          <w:szCs w:val="28"/>
        </w:rPr>
        <w:t xml:space="preserve">( </w:t>
      </w:r>
      <w:proofErr w:type="gramEnd"/>
      <w:r w:rsidRPr="006F6065">
        <w:rPr>
          <w:rFonts w:ascii="Times New Roman" w:hAnsi="Times New Roman" w:cs="Times New Roman"/>
          <w:szCs w:val="28"/>
        </w:rPr>
        <w:t xml:space="preserve">подпись) </w:t>
      </w:r>
    </w:p>
    <w:p w:rsidR="003766BE" w:rsidRDefault="003766BE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66BE" w:rsidRDefault="00D3138F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766BE">
        <w:rPr>
          <w:rFonts w:ascii="Times New Roman" w:hAnsi="Times New Roman" w:cs="Times New Roman"/>
          <w:sz w:val="28"/>
          <w:szCs w:val="28"/>
        </w:rPr>
        <w:t xml:space="preserve"> </w:t>
      </w:r>
      <w:r w:rsidR="003766BE">
        <w:rPr>
          <w:rFonts w:ascii="Times New Roman" w:hAnsi="Times New Roman" w:cs="Times New Roman"/>
          <w:sz w:val="28"/>
          <w:szCs w:val="28"/>
        </w:rPr>
        <w:t>п</w:t>
      </w:r>
      <w:r w:rsidRPr="003766BE">
        <w:rPr>
          <w:rFonts w:ascii="Times New Roman" w:hAnsi="Times New Roman" w:cs="Times New Roman"/>
          <w:sz w:val="28"/>
          <w:szCs w:val="28"/>
        </w:rPr>
        <w:t xml:space="preserve">исьменное согласие на обработку персональных данных хранится в выборном органе соответствующей организации Профсоюза </w:t>
      </w:r>
    </w:p>
    <w:p w:rsidR="00864CD3" w:rsidRDefault="00864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66BE" w:rsidRDefault="00D3138F" w:rsidP="003766BE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ОБЯЗАТЕЛЬСТВО </w:t>
      </w:r>
    </w:p>
    <w:p w:rsidR="00864CD3" w:rsidRDefault="00D3138F" w:rsidP="00864CD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 xml:space="preserve">о неразглашении </w:t>
      </w:r>
      <w:proofErr w:type="gramStart"/>
      <w:r w:rsidRPr="003766BE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376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D3" w:rsidRDefault="00D3138F" w:rsidP="00864CD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>данных председателем</w:t>
      </w:r>
      <w:r w:rsidR="00864CD3">
        <w:rPr>
          <w:rFonts w:ascii="Times New Roman" w:hAnsi="Times New Roman" w:cs="Times New Roman"/>
          <w:sz w:val="28"/>
          <w:szCs w:val="28"/>
        </w:rPr>
        <w:t xml:space="preserve"> </w:t>
      </w:r>
      <w:r w:rsidRPr="003766BE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</w:p>
    <w:p w:rsidR="00864CD3" w:rsidRDefault="00864CD3" w:rsidP="00864CD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4C5420" w:rsidRDefault="00D3138F" w:rsidP="00864C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>Я,_______________________________________________</w:t>
      </w:r>
      <w:r w:rsidR="00864CD3">
        <w:rPr>
          <w:rFonts w:ascii="Times New Roman" w:hAnsi="Times New Roman" w:cs="Times New Roman"/>
          <w:sz w:val="28"/>
          <w:szCs w:val="28"/>
        </w:rPr>
        <w:t>__</w:t>
      </w:r>
      <w:r w:rsidRPr="003766BE">
        <w:rPr>
          <w:rFonts w:ascii="Times New Roman" w:hAnsi="Times New Roman" w:cs="Times New Roman"/>
          <w:sz w:val="28"/>
          <w:szCs w:val="28"/>
        </w:rPr>
        <w:t>___________ _________________________________________________________________</w:t>
      </w:r>
    </w:p>
    <w:p w:rsidR="00864CD3" w:rsidRDefault="00D3138F" w:rsidP="00864C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64CD3">
        <w:rPr>
          <w:rFonts w:ascii="Times New Roman" w:hAnsi="Times New Roman" w:cs="Times New Roman"/>
          <w:szCs w:val="28"/>
        </w:rPr>
        <w:t xml:space="preserve">( Ф.И.О., председателя организации Профсоюза) </w:t>
      </w:r>
    </w:p>
    <w:p w:rsidR="00864CD3" w:rsidRDefault="00864CD3" w:rsidP="00864C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66BE" w:rsidRDefault="00D3138F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>обязуюсь не разглашать персональные данные членов Профсоюза и использовать их только с целью представительства и защиты социальн</w:t>
      </w:r>
      <w:proofErr w:type="gramStart"/>
      <w:r w:rsidRPr="003766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66BE">
        <w:rPr>
          <w:rFonts w:ascii="Times New Roman" w:hAnsi="Times New Roman" w:cs="Times New Roman"/>
          <w:sz w:val="28"/>
          <w:szCs w:val="28"/>
        </w:rPr>
        <w:t xml:space="preserve"> трудовых прав и профессиональных интересов, организации профсоюзного учёта и, в случае избрания в состав профсоюзного органа, организации деятельности профсоюзного органа в соответствии с Уставом Профсоюза. </w:t>
      </w:r>
    </w:p>
    <w:p w:rsidR="003766BE" w:rsidRDefault="00D3138F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 xml:space="preserve">Председатель организации Профсоюза ___________ ________________ </w:t>
      </w:r>
    </w:p>
    <w:p w:rsidR="00864CD3" w:rsidRDefault="00864CD3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4CD3" w:rsidRDefault="00864CD3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________________</w:t>
      </w:r>
    </w:p>
    <w:p w:rsidR="00864CD3" w:rsidRPr="006F6065" w:rsidRDefault="00864CD3" w:rsidP="00864CD3">
      <w:pPr>
        <w:pStyle w:val="a3"/>
        <w:spacing w:line="240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6F6065">
        <w:rPr>
          <w:rFonts w:ascii="Times New Roman" w:hAnsi="Times New Roman" w:cs="Times New Roman"/>
          <w:szCs w:val="28"/>
        </w:rPr>
        <w:t xml:space="preserve"> (дата)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proofErr w:type="gramStart"/>
      <w:r w:rsidRPr="006F6065">
        <w:rPr>
          <w:rFonts w:ascii="Times New Roman" w:hAnsi="Times New Roman" w:cs="Times New Roman"/>
          <w:szCs w:val="28"/>
        </w:rPr>
        <w:t xml:space="preserve">( </w:t>
      </w:r>
      <w:proofErr w:type="gramEnd"/>
      <w:r w:rsidRPr="006F6065">
        <w:rPr>
          <w:rFonts w:ascii="Times New Roman" w:hAnsi="Times New Roman" w:cs="Times New Roman"/>
          <w:szCs w:val="28"/>
        </w:rPr>
        <w:t xml:space="preserve">подпись) </w:t>
      </w:r>
    </w:p>
    <w:p w:rsidR="003766BE" w:rsidRDefault="003766BE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864C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864C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766BE">
        <w:rPr>
          <w:rFonts w:ascii="Times New Roman" w:hAnsi="Times New Roman" w:cs="Times New Roman"/>
          <w:sz w:val="28"/>
          <w:szCs w:val="28"/>
        </w:rPr>
        <w:t xml:space="preserve"> </w:t>
      </w:r>
      <w:r w:rsidR="003766BE">
        <w:rPr>
          <w:rFonts w:ascii="Times New Roman" w:hAnsi="Times New Roman" w:cs="Times New Roman"/>
          <w:sz w:val="28"/>
          <w:szCs w:val="28"/>
        </w:rPr>
        <w:t>п</w:t>
      </w:r>
      <w:r w:rsidRPr="003766BE">
        <w:rPr>
          <w:rFonts w:ascii="Times New Roman" w:hAnsi="Times New Roman" w:cs="Times New Roman"/>
          <w:sz w:val="28"/>
          <w:szCs w:val="28"/>
        </w:rPr>
        <w:t>исьменное обязательство хранится в документах</w:t>
      </w:r>
      <w:r w:rsidR="00864CD3">
        <w:rPr>
          <w:rFonts w:ascii="Times New Roman" w:hAnsi="Times New Roman" w:cs="Times New Roman"/>
          <w:sz w:val="28"/>
          <w:szCs w:val="28"/>
        </w:rPr>
        <w:t xml:space="preserve"> </w:t>
      </w:r>
      <w:r w:rsidRPr="003766BE">
        <w:rPr>
          <w:rFonts w:ascii="Times New Roman" w:hAnsi="Times New Roman" w:cs="Times New Roman"/>
          <w:sz w:val="28"/>
          <w:szCs w:val="28"/>
        </w:rPr>
        <w:t>выборного органа соответствующей организации Профсоюза</w:t>
      </w:r>
      <w:r w:rsidR="006F60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6BE" w:rsidRDefault="003766BE" w:rsidP="003766BE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766BE" w:rsidRDefault="003766BE" w:rsidP="003766BE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64CD3" w:rsidRDefault="00864C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398" w:rsidRPr="00A46398" w:rsidRDefault="00A46398" w:rsidP="00A4639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98">
        <w:rPr>
          <w:rFonts w:ascii="Times New Roman" w:hAnsi="Times New Roman" w:cs="Times New Roman"/>
          <w:b/>
          <w:sz w:val="28"/>
          <w:szCs w:val="28"/>
        </w:rPr>
        <w:lastRenderedPageBreak/>
        <w:t>ПРИМЕРНЫЕ ОБРАЗЦЫ АКТОВ</w:t>
      </w:r>
    </w:p>
    <w:p w:rsidR="00A46398" w:rsidRPr="00A46398" w:rsidRDefault="00A46398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6398" w:rsidRPr="004C5420" w:rsidRDefault="00A46398" w:rsidP="00A4639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Cs w:val="28"/>
        </w:rPr>
      </w:pPr>
      <w:r w:rsidRPr="00A4639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  <w:r w:rsidRPr="004C5420">
        <w:rPr>
          <w:rFonts w:ascii="Times New Roman" w:hAnsi="Times New Roman" w:cs="Times New Roman"/>
          <w:szCs w:val="28"/>
        </w:rPr>
        <w:t>(наименование организации Профсоюза)</w:t>
      </w:r>
    </w:p>
    <w:p w:rsidR="004C5420" w:rsidRDefault="004C5420" w:rsidP="00A46398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4C5420" w:rsidRDefault="000018CB" w:rsidP="00A46398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46398">
        <w:rPr>
          <w:rFonts w:ascii="Times New Roman" w:hAnsi="Times New Roman" w:cs="Times New Roman"/>
          <w:sz w:val="28"/>
          <w:szCs w:val="28"/>
        </w:rPr>
        <w:t>УТВЕРЖДЕНО</w:t>
      </w:r>
      <w:r w:rsidR="00A46398" w:rsidRPr="00A46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420" w:rsidRDefault="00A46398" w:rsidP="00A46398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46398">
        <w:rPr>
          <w:rFonts w:ascii="Times New Roman" w:hAnsi="Times New Roman" w:cs="Times New Roman"/>
          <w:sz w:val="28"/>
          <w:szCs w:val="28"/>
        </w:rPr>
        <w:t xml:space="preserve">постановлением профкома </w:t>
      </w:r>
    </w:p>
    <w:p w:rsidR="00A46398" w:rsidRDefault="00A46398" w:rsidP="00A46398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46398">
        <w:rPr>
          <w:rFonts w:ascii="Times New Roman" w:hAnsi="Times New Roman" w:cs="Times New Roman"/>
          <w:sz w:val="28"/>
          <w:szCs w:val="28"/>
        </w:rPr>
        <w:t>от _</w:t>
      </w:r>
      <w:r w:rsidR="004C5420">
        <w:rPr>
          <w:rFonts w:ascii="Times New Roman" w:hAnsi="Times New Roman" w:cs="Times New Roman"/>
          <w:sz w:val="28"/>
          <w:szCs w:val="28"/>
        </w:rPr>
        <w:t>_</w:t>
      </w:r>
      <w:r w:rsidRPr="00A46398">
        <w:rPr>
          <w:rFonts w:ascii="Times New Roman" w:hAnsi="Times New Roman" w:cs="Times New Roman"/>
          <w:sz w:val="28"/>
          <w:szCs w:val="28"/>
        </w:rPr>
        <w:t>_ _</w:t>
      </w:r>
      <w:r w:rsidR="004C5420">
        <w:rPr>
          <w:rFonts w:ascii="Times New Roman" w:hAnsi="Times New Roman" w:cs="Times New Roman"/>
          <w:sz w:val="28"/>
          <w:szCs w:val="28"/>
        </w:rPr>
        <w:t>___</w:t>
      </w:r>
      <w:r w:rsidRPr="00A46398">
        <w:rPr>
          <w:rFonts w:ascii="Times New Roman" w:hAnsi="Times New Roman" w:cs="Times New Roman"/>
          <w:sz w:val="28"/>
          <w:szCs w:val="28"/>
        </w:rPr>
        <w:t>___20 _</w:t>
      </w:r>
      <w:r w:rsidR="004C5420">
        <w:rPr>
          <w:rFonts w:ascii="Times New Roman" w:hAnsi="Times New Roman" w:cs="Times New Roman"/>
          <w:sz w:val="28"/>
          <w:szCs w:val="28"/>
        </w:rPr>
        <w:t>_</w:t>
      </w:r>
      <w:r w:rsidRPr="00A46398">
        <w:rPr>
          <w:rFonts w:ascii="Times New Roman" w:hAnsi="Times New Roman" w:cs="Times New Roman"/>
          <w:sz w:val="28"/>
          <w:szCs w:val="28"/>
        </w:rPr>
        <w:t>_ г. №</w:t>
      </w:r>
      <w:r w:rsidR="004C5420">
        <w:rPr>
          <w:rFonts w:ascii="Times New Roman" w:hAnsi="Times New Roman" w:cs="Times New Roman"/>
          <w:sz w:val="28"/>
          <w:szCs w:val="28"/>
        </w:rPr>
        <w:t>___</w:t>
      </w:r>
      <w:r w:rsidRPr="00A46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98" w:rsidRDefault="00A46398" w:rsidP="00A4639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46398" w:rsidRDefault="00A46398" w:rsidP="00A4639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46398">
        <w:rPr>
          <w:rFonts w:ascii="Times New Roman" w:hAnsi="Times New Roman" w:cs="Times New Roman"/>
          <w:sz w:val="28"/>
          <w:szCs w:val="28"/>
        </w:rPr>
        <w:t>А К Т</w:t>
      </w:r>
    </w:p>
    <w:p w:rsidR="00A46398" w:rsidRDefault="00A46398" w:rsidP="00A4639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46398">
        <w:rPr>
          <w:rFonts w:ascii="Times New Roman" w:hAnsi="Times New Roman" w:cs="Times New Roman"/>
          <w:sz w:val="28"/>
          <w:szCs w:val="28"/>
        </w:rPr>
        <w:t>о выделении документов и дел для уничтожения</w:t>
      </w:r>
    </w:p>
    <w:p w:rsidR="00A46398" w:rsidRDefault="00A46398" w:rsidP="00A4639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A46398">
        <w:rPr>
          <w:rFonts w:ascii="Times New Roman" w:hAnsi="Times New Roman" w:cs="Times New Roman"/>
          <w:sz w:val="28"/>
          <w:szCs w:val="28"/>
        </w:rPr>
        <w:t>____________</w:t>
      </w:r>
      <w:r w:rsidR="004C5420">
        <w:rPr>
          <w:rFonts w:ascii="Times New Roman" w:hAnsi="Times New Roman" w:cs="Times New Roman"/>
          <w:sz w:val="28"/>
          <w:szCs w:val="28"/>
        </w:rPr>
        <w:tab/>
      </w:r>
      <w:r w:rsidR="004C5420">
        <w:rPr>
          <w:rFonts w:ascii="Times New Roman" w:hAnsi="Times New Roman" w:cs="Times New Roman"/>
          <w:sz w:val="28"/>
          <w:szCs w:val="28"/>
        </w:rPr>
        <w:tab/>
      </w:r>
      <w:r w:rsidR="004C5420">
        <w:rPr>
          <w:rFonts w:ascii="Times New Roman" w:hAnsi="Times New Roman" w:cs="Times New Roman"/>
          <w:sz w:val="28"/>
          <w:szCs w:val="28"/>
        </w:rPr>
        <w:tab/>
      </w:r>
      <w:r w:rsidRPr="00A46398">
        <w:rPr>
          <w:rFonts w:ascii="Times New Roman" w:hAnsi="Times New Roman" w:cs="Times New Roman"/>
          <w:sz w:val="28"/>
          <w:szCs w:val="28"/>
        </w:rPr>
        <w:t>___________</w:t>
      </w:r>
      <w:r w:rsidR="006F6072">
        <w:rPr>
          <w:rFonts w:ascii="Times New Roman" w:hAnsi="Times New Roman" w:cs="Times New Roman"/>
          <w:sz w:val="28"/>
          <w:szCs w:val="28"/>
        </w:rPr>
        <w:t xml:space="preserve"> </w:t>
      </w:r>
      <w:r w:rsidRPr="00A46398">
        <w:rPr>
          <w:rFonts w:ascii="Times New Roman" w:hAnsi="Times New Roman" w:cs="Times New Roman"/>
          <w:sz w:val="28"/>
          <w:szCs w:val="28"/>
        </w:rPr>
        <w:t>дата</w:t>
      </w:r>
    </w:p>
    <w:p w:rsidR="00A46398" w:rsidRDefault="00A46398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6398" w:rsidRDefault="00A46398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C5420" w:rsidRDefault="00A46398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A46398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A46398">
        <w:rPr>
          <w:rFonts w:ascii="Times New Roman" w:hAnsi="Times New Roman" w:cs="Times New Roman"/>
          <w:sz w:val="28"/>
          <w:szCs w:val="28"/>
        </w:rPr>
        <w:t xml:space="preserve"> комиссией (____</w:t>
      </w:r>
      <w:r w:rsidR="004C5420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46398">
        <w:rPr>
          <w:rFonts w:ascii="Times New Roman" w:hAnsi="Times New Roman" w:cs="Times New Roman"/>
          <w:sz w:val="28"/>
          <w:szCs w:val="28"/>
        </w:rPr>
        <w:t>__</w:t>
      </w:r>
      <w:r w:rsidR="004C5420">
        <w:rPr>
          <w:rFonts w:ascii="Times New Roman" w:hAnsi="Times New Roman" w:cs="Times New Roman"/>
          <w:sz w:val="28"/>
          <w:szCs w:val="28"/>
        </w:rPr>
        <w:t>_____ _________</w:t>
      </w:r>
      <w:r w:rsidRPr="00A46398">
        <w:rPr>
          <w:rFonts w:ascii="Times New Roman" w:hAnsi="Times New Roman" w:cs="Times New Roman"/>
          <w:sz w:val="28"/>
          <w:szCs w:val="28"/>
        </w:rPr>
        <w:t>____________________________</w:t>
      </w:r>
      <w:r w:rsidR="004C5420">
        <w:rPr>
          <w:rFonts w:ascii="Times New Roman" w:hAnsi="Times New Roman" w:cs="Times New Roman"/>
          <w:sz w:val="28"/>
          <w:szCs w:val="28"/>
        </w:rPr>
        <w:t>______</w:t>
      </w:r>
      <w:r w:rsidRPr="00A46398">
        <w:rPr>
          <w:rFonts w:ascii="Times New Roman" w:hAnsi="Times New Roman" w:cs="Times New Roman"/>
          <w:sz w:val="28"/>
          <w:szCs w:val="28"/>
        </w:rPr>
        <w:t>______)</w:t>
      </w:r>
    </w:p>
    <w:p w:rsidR="004C5420" w:rsidRPr="004C5420" w:rsidRDefault="004C5420" w:rsidP="004C5420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Cs w:val="28"/>
        </w:rPr>
      </w:pPr>
      <w:r w:rsidRPr="004C5420">
        <w:rPr>
          <w:rFonts w:ascii="Times New Roman" w:hAnsi="Times New Roman" w:cs="Times New Roman"/>
          <w:szCs w:val="28"/>
        </w:rPr>
        <w:t>Ф.И.О.</w:t>
      </w:r>
    </w:p>
    <w:p w:rsidR="00A46398" w:rsidRDefault="00A46398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A46398">
        <w:rPr>
          <w:rFonts w:ascii="Times New Roman" w:hAnsi="Times New Roman" w:cs="Times New Roman"/>
          <w:sz w:val="28"/>
          <w:szCs w:val="28"/>
        </w:rPr>
        <w:t>Комиссия профкома на основании списка, утвержденного постановлением профсоюзного комитета от ________________20___г. № __</w:t>
      </w:r>
      <w:r w:rsidR="004C5420">
        <w:rPr>
          <w:rFonts w:ascii="Times New Roman" w:hAnsi="Times New Roman" w:cs="Times New Roman"/>
          <w:sz w:val="28"/>
          <w:szCs w:val="28"/>
        </w:rPr>
        <w:t>_</w:t>
      </w:r>
      <w:r w:rsidRPr="00A46398">
        <w:rPr>
          <w:rFonts w:ascii="Times New Roman" w:hAnsi="Times New Roman" w:cs="Times New Roman"/>
          <w:sz w:val="28"/>
          <w:szCs w:val="28"/>
        </w:rPr>
        <w:t>_, уничтожила (_</w:t>
      </w:r>
      <w:r w:rsidR="004C5420">
        <w:rPr>
          <w:rFonts w:ascii="Times New Roman" w:hAnsi="Times New Roman" w:cs="Times New Roman"/>
          <w:sz w:val="28"/>
          <w:szCs w:val="28"/>
        </w:rPr>
        <w:t>_</w:t>
      </w:r>
      <w:r w:rsidRPr="00A46398">
        <w:rPr>
          <w:rFonts w:ascii="Times New Roman" w:hAnsi="Times New Roman" w:cs="Times New Roman"/>
          <w:sz w:val="28"/>
          <w:szCs w:val="28"/>
        </w:rPr>
        <w:t>__) дел и отдельных документов в связи с истечением сроков хранения и минованием их надобности (дается перечень названий документов и пояснение (краткое их содержание).</w:t>
      </w:r>
      <w:proofErr w:type="gramEnd"/>
    </w:p>
    <w:p w:rsidR="00A46398" w:rsidRDefault="00A46398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6398" w:rsidRDefault="00A46398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46398">
        <w:rPr>
          <w:rFonts w:ascii="Times New Roman" w:hAnsi="Times New Roman" w:cs="Times New Roman"/>
          <w:sz w:val="28"/>
          <w:szCs w:val="28"/>
        </w:rPr>
        <w:t>Председатель комиссии __________</w:t>
      </w:r>
    </w:p>
    <w:p w:rsidR="00F2484F" w:rsidRDefault="00A46398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46398">
        <w:rPr>
          <w:rFonts w:ascii="Times New Roman" w:hAnsi="Times New Roman" w:cs="Times New Roman"/>
          <w:sz w:val="28"/>
          <w:szCs w:val="28"/>
        </w:rPr>
        <w:t>Члены комиссии ___________</w:t>
      </w:r>
      <w:r w:rsidR="006F60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CC7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02CC7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018CB" w:rsidRDefault="00001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18CB" w:rsidRDefault="00E02CC7" w:rsidP="00E02CC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</w:t>
      </w:r>
      <w:r w:rsidR="006F6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C7" w:rsidRPr="000018CB" w:rsidRDefault="00E02CC7" w:rsidP="00E02CC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Cs w:val="28"/>
        </w:rPr>
      </w:pPr>
      <w:r w:rsidRPr="000018CB">
        <w:rPr>
          <w:rFonts w:ascii="Times New Roman" w:hAnsi="Times New Roman" w:cs="Times New Roman"/>
          <w:szCs w:val="28"/>
        </w:rPr>
        <w:t>(наименование первичной организации Профсоюза)</w:t>
      </w:r>
    </w:p>
    <w:p w:rsidR="00E02CC7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018CB" w:rsidRDefault="000018CB" w:rsidP="00E02CC7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E02CC7" w:rsidRDefault="00E02CC7" w:rsidP="00E02CC7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>УТВЕРЖДЕНО</w:t>
      </w:r>
    </w:p>
    <w:p w:rsidR="00E02CC7" w:rsidRDefault="006F6072" w:rsidP="00E02CC7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CC7" w:rsidRPr="00E02CC7">
        <w:rPr>
          <w:rFonts w:ascii="Times New Roman" w:hAnsi="Times New Roman" w:cs="Times New Roman"/>
          <w:sz w:val="28"/>
          <w:szCs w:val="28"/>
        </w:rPr>
        <w:t xml:space="preserve">постановлением профкома </w:t>
      </w:r>
    </w:p>
    <w:p w:rsidR="00E02CC7" w:rsidRDefault="00E02CC7" w:rsidP="00E02CC7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 xml:space="preserve">от __ ______20 </w:t>
      </w:r>
      <w:r w:rsidR="000018CB">
        <w:rPr>
          <w:rFonts w:ascii="Times New Roman" w:hAnsi="Times New Roman" w:cs="Times New Roman"/>
          <w:sz w:val="28"/>
          <w:szCs w:val="28"/>
        </w:rPr>
        <w:t>_</w:t>
      </w:r>
      <w:r w:rsidRPr="00E02CC7">
        <w:rPr>
          <w:rFonts w:ascii="Times New Roman" w:hAnsi="Times New Roman" w:cs="Times New Roman"/>
          <w:sz w:val="28"/>
          <w:szCs w:val="28"/>
        </w:rPr>
        <w:t xml:space="preserve">__ г. № </w:t>
      </w:r>
      <w:r w:rsidR="000018CB">
        <w:rPr>
          <w:rFonts w:ascii="Times New Roman" w:hAnsi="Times New Roman" w:cs="Times New Roman"/>
          <w:sz w:val="28"/>
          <w:szCs w:val="28"/>
        </w:rPr>
        <w:t>___</w:t>
      </w:r>
      <w:r w:rsidRPr="00E02CC7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E02CC7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02CC7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02CC7" w:rsidRDefault="00E02CC7" w:rsidP="00E02CC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>АКТ</w:t>
      </w:r>
    </w:p>
    <w:p w:rsidR="00E02CC7" w:rsidRDefault="00E02CC7" w:rsidP="00E02CC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>передачи дел первичной профсоюзной организации</w:t>
      </w:r>
    </w:p>
    <w:p w:rsidR="00E02CC7" w:rsidRDefault="00E02CC7" w:rsidP="00E02CC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E02CC7">
        <w:rPr>
          <w:rFonts w:ascii="Times New Roman" w:hAnsi="Times New Roman" w:cs="Times New Roman"/>
          <w:sz w:val="28"/>
          <w:szCs w:val="28"/>
        </w:rPr>
        <w:t>____________</w:t>
      </w:r>
      <w:r w:rsidR="000018CB">
        <w:rPr>
          <w:rFonts w:ascii="Times New Roman" w:hAnsi="Times New Roman" w:cs="Times New Roman"/>
          <w:sz w:val="28"/>
          <w:szCs w:val="28"/>
        </w:rPr>
        <w:tab/>
      </w:r>
      <w:r w:rsidR="000018CB">
        <w:rPr>
          <w:rFonts w:ascii="Times New Roman" w:hAnsi="Times New Roman" w:cs="Times New Roman"/>
          <w:sz w:val="28"/>
          <w:szCs w:val="28"/>
        </w:rPr>
        <w:tab/>
      </w:r>
      <w:r w:rsidR="000018CB">
        <w:rPr>
          <w:rFonts w:ascii="Times New Roman" w:hAnsi="Times New Roman" w:cs="Times New Roman"/>
          <w:sz w:val="28"/>
          <w:szCs w:val="28"/>
        </w:rPr>
        <w:tab/>
      </w:r>
      <w:r w:rsidR="000018CB">
        <w:rPr>
          <w:rFonts w:ascii="Times New Roman" w:hAnsi="Times New Roman" w:cs="Times New Roman"/>
          <w:sz w:val="28"/>
          <w:szCs w:val="28"/>
        </w:rPr>
        <w:tab/>
      </w:r>
      <w:r w:rsidRPr="00E02CC7">
        <w:rPr>
          <w:rFonts w:ascii="Times New Roman" w:hAnsi="Times New Roman" w:cs="Times New Roman"/>
          <w:sz w:val="28"/>
          <w:szCs w:val="28"/>
        </w:rPr>
        <w:t>___________</w:t>
      </w:r>
      <w:r w:rsidR="006F6072">
        <w:rPr>
          <w:rFonts w:ascii="Times New Roman" w:hAnsi="Times New Roman" w:cs="Times New Roman"/>
          <w:sz w:val="28"/>
          <w:szCs w:val="28"/>
        </w:rPr>
        <w:t xml:space="preserve"> </w:t>
      </w:r>
      <w:r w:rsidRPr="00E02CC7">
        <w:rPr>
          <w:rFonts w:ascii="Times New Roman" w:hAnsi="Times New Roman" w:cs="Times New Roman"/>
          <w:sz w:val="28"/>
          <w:szCs w:val="28"/>
        </w:rPr>
        <w:t>дата</w:t>
      </w:r>
    </w:p>
    <w:p w:rsidR="00E02CC7" w:rsidRDefault="00E02CC7" w:rsidP="00E02CC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02CC7" w:rsidRDefault="00E02CC7" w:rsidP="00E02CC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02CC7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>Настоящий акт составлен в присутствии председателя (члена) контрольн</w:t>
      </w:r>
      <w:proofErr w:type="gramStart"/>
      <w:r w:rsidRPr="00E02C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2CC7">
        <w:rPr>
          <w:rFonts w:ascii="Times New Roman" w:hAnsi="Times New Roman" w:cs="Times New Roman"/>
          <w:sz w:val="28"/>
          <w:szCs w:val="28"/>
        </w:rPr>
        <w:t xml:space="preserve"> ревизионной </w:t>
      </w:r>
      <w:r w:rsidR="000018CB">
        <w:rPr>
          <w:rFonts w:ascii="Times New Roman" w:hAnsi="Times New Roman" w:cs="Times New Roman"/>
          <w:sz w:val="28"/>
          <w:szCs w:val="28"/>
        </w:rPr>
        <w:t>комиссии (или представителя рай</w:t>
      </w:r>
      <w:r w:rsidRPr="00E02CC7">
        <w:rPr>
          <w:rFonts w:ascii="Times New Roman" w:hAnsi="Times New Roman" w:cs="Times New Roman"/>
          <w:sz w:val="28"/>
          <w:szCs w:val="28"/>
        </w:rPr>
        <w:t>кома профсоюза) о том, что ____________________________________________________________</w:t>
      </w:r>
    </w:p>
    <w:p w:rsidR="000018CB" w:rsidRPr="000018CB" w:rsidRDefault="00E02CC7" w:rsidP="000018CB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Cs w:val="28"/>
        </w:rPr>
      </w:pPr>
      <w:r w:rsidRPr="000018CB">
        <w:rPr>
          <w:rFonts w:ascii="Times New Roman" w:hAnsi="Times New Roman" w:cs="Times New Roman"/>
          <w:szCs w:val="28"/>
        </w:rPr>
        <w:t>(Ф.И.О.)</w:t>
      </w:r>
    </w:p>
    <w:p w:rsidR="001B5CE2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 xml:space="preserve">бывшим председателем профсоюзной организации, передаются: Дела первичной профсоюзной организации по следующему списку: </w:t>
      </w:r>
    </w:p>
    <w:p w:rsidR="001B5CE2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 xml:space="preserve">1) </w:t>
      </w:r>
    </w:p>
    <w:p w:rsidR="001B5CE2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 xml:space="preserve">2) </w:t>
      </w:r>
    </w:p>
    <w:p w:rsidR="001B5CE2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 xml:space="preserve">3) </w:t>
      </w:r>
    </w:p>
    <w:p w:rsidR="001B5CE2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>4)</w:t>
      </w:r>
    </w:p>
    <w:p w:rsidR="001B5CE2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 xml:space="preserve">2. Печать профсоюзной организации (при наличии). </w:t>
      </w:r>
    </w:p>
    <w:p w:rsidR="001B5CE2" w:rsidRDefault="001B5CE2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B5CE2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E02CC7">
        <w:rPr>
          <w:rFonts w:ascii="Times New Roman" w:hAnsi="Times New Roman" w:cs="Times New Roman"/>
          <w:sz w:val="28"/>
          <w:szCs w:val="28"/>
        </w:rPr>
        <w:t>Передающий</w:t>
      </w:r>
      <w:proofErr w:type="gramEnd"/>
      <w:r w:rsidRPr="00E02CC7">
        <w:rPr>
          <w:rFonts w:ascii="Times New Roman" w:hAnsi="Times New Roman" w:cs="Times New Roman"/>
          <w:sz w:val="28"/>
          <w:szCs w:val="28"/>
        </w:rPr>
        <w:t xml:space="preserve"> дела ___________</w:t>
      </w:r>
    </w:p>
    <w:p w:rsidR="000018CB" w:rsidRDefault="000018CB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B5CE2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E02CC7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E02CC7">
        <w:rPr>
          <w:rFonts w:ascii="Times New Roman" w:hAnsi="Times New Roman" w:cs="Times New Roman"/>
          <w:sz w:val="28"/>
          <w:szCs w:val="28"/>
        </w:rPr>
        <w:t xml:space="preserve"> дела ___________</w:t>
      </w:r>
    </w:p>
    <w:p w:rsidR="000018CB" w:rsidRDefault="000018CB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02CC7" w:rsidRPr="00E02CC7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>Председатель (член) контрольно – ревизионной комиссии ______________</w:t>
      </w:r>
      <w:r w:rsidR="006F60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CD3" w:rsidRDefault="00864C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18CB" w:rsidRDefault="000018CB" w:rsidP="00864CD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  <w:sectPr w:rsidR="000018CB" w:rsidSect="00864CD3">
          <w:footerReference w:type="default" r:id="rId8"/>
          <w:pgSz w:w="11906" w:h="16838"/>
          <w:pgMar w:top="1134" w:right="850" w:bottom="1134" w:left="1701" w:header="510" w:footer="397" w:gutter="0"/>
          <w:cols w:space="708"/>
          <w:titlePg/>
          <w:docGrid w:linePitch="360"/>
        </w:sectPr>
      </w:pPr>
    </w:p>
    <w:p w:rsidR="00864CD3" w:rsidRPr="003766BE" w:rsidRDefault="00864CD3" w:rsidP="000018C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BE">
        <w:rPr>
          <w:rFonts w:ascii="Times New Roman" w:hAnsi="Times New Roman" w:cs="Times New Roman"/>
          <w:b/>
          <w:sz w:val="28"/>
          <w:szCs w:val="28"/>
        </w:rPr>
        <w:lastRenderedPageBreak/>
        <w:t>ФОРМА ЖУРНАЛА РЕГИСТРАЦИИ ДОКУМЕНТАЦИИ</w:t>
      </w:r>
    </w:p>
    <w:p w:rsidR="008C3329" w:rsidRDefault="008C3329" w:rsidP="008C332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4CD3" w:rsidRPr="003766BE" w:rsidRDefault="00864CD3" w:rsidP="008C332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6BE">
        <w:rPr>
          <w:rFonts w:ascii="Times New Roman" w:hAnsi="Times New Roman" w:cs="Times New Roman"/>
          <w:b/>
          <w:i/>
          <w:sz w:val="28"/>
          <w:szCs w:val="28"/>
        </w:rPr>
        <w:t>Входящая документация</w:t>
      </w:r>
    </w:p>
    <w:p w:rsidR="00864CD3" w:rsidRPr="003766BE" w:rsidRDefault="00864CD3" w:rsidP="000018C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248" w:type="dxa"/>
        <w:tblInd w:w="534" w:type="dxa"/>
        <w:tblLayout w:type="fixed"/>
        <w:tblLook w:val="04A0"/>
      </w:tblPr>
      <w:tblGrid>
        <w:gridCol w:w="740"/>
        <w:gridCol w:w="2036"/>
        <w:gridCol w:w="2220"/>
        <w:gridCol w:w="2035"/>
        <w:gridCol w:w="2035"/>
        <w:gridCol w:w="1666"/>
        <w:gridCol w:w="1850"/>
        <w:gridCol w:w="1666"/>
      </w:tblGrid>
      <w:tr w:rsidR="00864CD3" w:rsidTr="008C3329">
        <w:trPr>
          <w:trHeight w:val="1750"/>
        </w:trPr>
        <w:tc>
          <w:tcPr>
            <w:tcW w:w="740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№</w:t>
            </w:r>
          </w:p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spellStart"/>
            <w:proofErr w:type="gramStart"/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п</w:t>
            </w:r>
            <w:proofErr w:type="spellEnd"/>
            <w:proofErr w:type="gramEnd"/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/</w:t>
            </w:r>
            <w:proofErr w:type="spellStart"/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п</w:t>
            </w:r>
            <w:proofErr w:type="spellEnd"/>
          </w:p>
        </w:tc>
        <w:tc>
          <w:tcPr>
            <w:tcW w:w="2036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Дата поступления документа</w:t>
            </w:r>
          </w:p>
        </w:tc>
        <w:tc>
          <w:tcPr>
            <w:tcW w:w="2220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Форма</w:t>
            </w:r>
          </w:p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поступления</w:t>
            </w:r>
          </w:p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документа</w:t>
            </w:r>
          </w:p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proofErr w:type="gramStart"/>
            <w:r w:rsidRPr="008C3329">
              <w:rPr>
                <w:rFonts w:ascii="Times New Roman" w:hAnsi="Times New Roman" w:cs="Times New Roman"/>
                <w:sz w:val="24"/>
                <w:szCs w:val="18"/>
              </w:rPr>
              <w:t>(почта,  факс,</w:t>
            </w:r>
            <w:proofErr w:type="gramEnd"/>
          </w:p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spellStart"/>
            <w:proofErr w:type="gramStart"/>
            <w:r w:rsidRPr="008C3329">
              <w:rPr>
                <w:rFonts w:ascii="Times New Roman" w:hAnsi="Times New Roman" w:cs="Times New Roman"/>
                <w:sz w:val="24"/>
                <w:szCs w:val="18"/>
              </w:rPr>
              <w:t>e-mail</w:t>
            </w:r>
            <w:proofErr w:type="spellEnd"/>
            <w:r w:rsidRPr="008C3329">
              <w:rPr>
                <w:rFonts w:ascii="Times New Roman" w:hAnsi="Times New Roman" w:cs="Times New Roman"/>
                <w:sz w:val="24"/>
                <w:szCs w:val="18"/>
              </w:rPr>
              <w:t xml:space="preserve"> и пр.)</w:t>
            </w:r>
            <w:proofErr w:type="gramEnd"/>
          </w:p>
        </w:tc>
        <w:tc>
          <w:tcPr>
            <w:tcW w:w="2035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№</w:t>
            </w:r>
          </w:p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поступившего документа и дата его отправления</w:t>
            </w:r>
          </w:p>
        </w:tc>
        <w:tc>
          <w:tcPr>
            <w:tcW w:w="2035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Корреспондент</w:t>
            </w:r>
          </w:p>
        </w:tc>
        <w:tc>
          <w:tcPr>
            <w:tcW w:w="1666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Краткое содержание</w:t>
            </w:r>
          </w:p>
        </w:tc>
        <w:tc>
          <w:tcPr>
            <w:tcW w:w="1850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Резолюция руководителя</w:t>
            </w:r>
          </w:p>
        </w:tc>
        <w:tc>
          <w:tcPr>
            <w:tcW w:w="1666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Примечание</w:t>
            </w:r>
          </w:p>
        </w:tc>
      </w:tr>
      <w:tr w:rsidR="00864CD3" w:rsidTr="008C3329">
        <w:trPr>
          <w:trHeight w:val="324"/>
        </w:trPr>
        <w:tc>
          <w:tcPr>
            <w:tcW w:w="740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4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CD3" w:rsidTr="008C3329">
        <w:trPr>
          <w:trHeight w:val="324"/>
        </w:trPr>
        <w:tc>
          <w:tcPr>
            <w:tcW w:w="740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4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CD3" w:rsidTr="008C3329">
        <w:trPr>
          <w:trHeight w:val="388"/>
        </w:trPr>
        <w:tc>
          <w:tcPr>
            <w:tcW w:w="740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4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4CD3" w:rsidRDefault="00864CD3" w:rsidP="000018CB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864CD3" w:rsidRDefault="00864CD3" w:rsidP="008C332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84F">
        <w:rPr>
          <w:rFonts w:ascii="Times New Roman" w:hAnsi="Times New Roman" w:cs="Times New Roman"/>
          <w:b/>
          <w:i/>
          <w:sz w:val="28"/>
          <w:szCs w:val="28"/>
        </w:rPr>
        <w:t>Исходящая документация</w:t>
      </w:r>
    </w:p>
    <w:p w:rsidR="008C3329" w:rsidRDefault="008C3329" w:rsidP="008C332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742"/>
        <w:gridCol w:w="3022"/>
        <w:gridCol w:w="2809"/>
        <w:gridCol w:w="1947"/>
        <w:gridCol w:w="2132"/>
        <w:gridCol w:w="1875"/>
        <w:gridCol w:w="1663"/>
      </w:tblGrid>
      <w:tr w:rsidR="00864CD3" w:rsidRPr="00F2484F" w:rsidTr="008C3329">
        <w:trPr>
          <w:trHeight w:val="937"/>
        </w:trPr>
        <w:tc>
          <w:tcPr>
            <w:tcW w:w="742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№</w:t>
            </w:r>
          </w:p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spellStart"/>
            <w:proofErr w:type="gramStart"/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п</w:t>
            </w:r>
            <w:proofErr w:type="spellEnd"/>
            <w:proofErr w:type="gramEnd"/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/</w:t>
            </w:r>
            <w:proofErr w:type="spellStart"/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п</w:t>
            </w:r>
            <w:proofErr w:type="spellEnd"/>
          </w:p>
        </w:tc>
        <w:tc>
          <w:tcPr>
            <w:tcW w:w="3022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 документа</w:t>
            </w:r>
          </w:p>
        </w:tc>
        <w:tc>
          <w:tcPr>
            <w:tcW w:w="2809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Краткое содержание</w:t>
            </w:r>
          </w:p>
        </w:tc>
        <w:tc>
          <w:tcPr>
            <w:tcW w:w="1947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Адресат</w:t>
            </w:r>
          </w:p>
        </w:tc>
        <w:tc>
          <w:tcPr>
            <w:tcW w:w="2132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Дата отправки</w:t>
            </w:r>
          </w:p>
        </w:tc>
        <w:tc>
          <w:tcPr>
            <w:tcW w:w="1875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Исполнитель</w:t>
            </w:r>
          </w:p>
        </w:tc>
        <w:tc>
          <w:tcPr>
            <w:tcW w:w="1663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Примечание</w:t>
            </w:r>
          </w:p>
        </w:tc>
      </w:tr>
      <w:tr w:rsidR="00864CD3" w:rsidRPr="00F2484F" w:rsidTr="008C3329">
        <w:trPr>
          <w:trHeight w:val="426"/>
        </w:trPr>
        <w:tc>
          <w:tcPr>
            <w:tcW w:w="742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4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22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9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7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3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CD3" w:rsidRPr="00F2484F" w:rsidTr="008C3329">
        <w:trPr>
          <w:trHeight w:val="426"/>
        </w:trPr>
        <w:tc>
          <w:tcPr>
            <w:tcW w:w="742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4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22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9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7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3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CD3" w:rsidRPr="00F2484F" w:rsidTr="008C3329">
        <w:trPr>
          <w:trHeight w:val="470"/>
        </w:trPr>
        <w:tc>
          <w:tcPr>
            <w:tcW w:w="742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4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022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9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7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3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018CB" w:rsidRDefault="000018CB" w:rsidP="00014A60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  <w:sectPr w:rsidR="000018CB" w:rsidSect="000018CB">
          <w:pgSz w:w="16838" w:h="11906" w:orient="landscape"/>
          <w:pgMar w:top="1701" w:right="1134" w:bottom="851" w:left="1134" w:header="510" w:footer="397" w:gutter="0"/>
          <w:cols w:space="708"/>
          <w:titlePg/>
          <w:docGrid w:linePitch="360"/>
        </w:sectPr>
      </w:pPr>
    </w:p>
    <w:p w:rsidR="00B43144" w:rsidRPr="00EE1081" w:rsidRDefault="00B43144" w:rsidP="00B43144">
      <w:pPr>
        <w:pStyle w:val="ab"/>
        <w:ind w:left="1985"/>
        <w:rPr>
          <w:rFonts w:ascii="Times New Roman" w:hAnsi="Times New Roman" w:cs="Times New Roman"/>
          <w:sz w:val="26"/>
          <w:szCs w:val="26"/>
        </w:rPr>
      </w:pPr>
      <w:r w:rsidRPr="00EE1081">
        <w:rPr>
          <w:rFonts w:ascii="Times New Roman" w:hAnsi="Times New Roman" w:cs="Times New Roman"/>
          <w:sz w:val="26"/>
          <w:szCs w:val="26"/>
        </w:rPr>
        <w:lastRenderedPageBreak/>
        <w:t>В профсоюзный комитет __________________________________</w:t>
      </w:r>
    </w:p>
    <w:p w:rsidR="00B43144" w:rsidRPr="00EE1081" w:rsidRDefault="00B43144" w:rsidP="00B43144">
      <w:pPr>
        <w:pStyle w:val="ab"/>
        <w:ind w:left="1985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EE1081">
        <w:rPr>
          <w:rFonts w:ascii="Times New Roman" w:hAnsi="Times New Roman" w:cs="Times New Roman"/>
          <w:i/>
          <w:sz w:val="20"/>
          <w:szCs w:val="26"/>
        </w:rPr>
        <w:t>(наименование образовательной организации)</w:t>
      </w:r>
    </w:p>
    <w:p w:rsidR="00B43144" w:rsidRPr="00EE1081" w:rsidRDefault="00B43144" w:rsidP="00B43144">
      <w:pPr>
        <w:pStyle w:val="ab"/>
        <w:ind w:left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E1081">
        <w:rPr>
          <w:rFonts w:ascii="Times New Roman" w:hAnsi="Times New Roman" w:cs="Times New Roman"/>
          <w:sz w:val="26"/>
          <w:szCs w:val="26"/>
        </w:rPr>
        <w:t>т члена проф</w:t>
      </w:r>
      <w:r>
        <w:rPr>
          <w:rFonts w:ascii="Times New Roman" w:hAnsi="Times New Roman" w:cs="Times New Roman"/>
          <w:sz w:val="26"/>
          <w:szCs w:val="26"/>
        </w:rPr>
        <w:t>союза</w:t>
      </w:r>
      <w:r w:rsidRPr="00EE1081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:rsidR="00B43144" w:rsidRPr="00EE1081" w:rsidRDefault="00B43144" w:rsidP="00B43144">
      <w:pPr>
        <w:pStyle w:val="ab"/>
        <w:ind w:left="1985"/>
        <w:rPr>
          <w:rFonts w:ascii="Times New Roman" w:hAnsi="Times New Roman" w:cs="Times New Roman"/>
          <w:sz w:val="26"/>
          <w:szCs w:val="26"/>
        </w:rPr>
      </w:pPr>
      <w:r w:rsidRPr="00EE1081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B43144" w:rsidRPr="00EE1081" w:rsidRDefault="00B43144" w:rsidP="00B43144">
      <w:pPr>
        <w:pStyle w:val="ab"/>
        <w:ind w:left="1985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EE1081">
        <w:rPr>
          <w:rFonts w:ascii="Times New Roman" w:hAnsi="Times New Roman" w:cs="Times New Roman"/>
          <w:i/>
          <w:sz w:val="20"/>
          <w:szCs w:val="26"/>
        </w:rPr>
        <w:t>(Ф.И.О. полностью)</w:t>
      </w:r>
    </w:p>
    <w:p w:rsidR="00B43144" w:rsidRPr="00EE1081" w:rsidRDefault="00B43144" w:rsidP="00B43144">
      <w:pPr>
        <w:pStyle w:val="ab"/>
        <w:ind w:left="1985"/>
        <w:rPr>
          <w:rFonts w:ascii="Times New Roman" w:hAnsi="Times New Roman" w:cs="Times New Roman"/>
          <w:sz w:val="26"/>
          <w:szCs w:val="26"/>
        </w:rPr>
      </w:pPr>
      <w:r w:rsidRPr="00EE1081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B43144" w:rsidRPr="00EE1081" w:rsidRDefault="00B43144" w:rsidP="00B43144">
      <w:pPr>
        <w:pStyle w:val="ab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EE1081">
        <w:rPr>
          <w:rFonts w:ascii="Times New Roman" w:hAnsi="Times New Roman" w:cs="Times New Roman"/>
          <w:i/>
          <w:sz w:val="20"/>
          <w:szCs w:val="28"/>
        </w:rPr>
        <w:t>(должность)</w:t>
      </w:r>
    </w:p>
    <w:p w:rsidR="00B43144" w:rsidRDefault="00B43144" w:rsidP="00B43144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B43144" w:rsidRDefault="00B43144" w:rsidP="00B4314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44" w:rsidRPr="00566006" w:rsidRDefault="00B43144" w:rsidP="00B4314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0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3144" w:rsidRDefault="00B43144" w:rsidP="00B43144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B43144" w:rsidRDefault="00B43144" w:rsidP="00B43144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выделить мне материальную помощь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7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 ____________________________________________________________________________________________________________________________________</w:t>
      </w:r>
    </w:p>
    <w:p w:rsidR="00B43144" w:rsidRDefault="00B43144" w:rsidP="00B4314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43144" w:rsidRDefault="00B43144" w:rsidP="00B4314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43144" w:rsidRDefault="00B43144" w:rsidP="00B4314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«______»______________20___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43144" w:rsidRPr="00835176" w:rsidRDefault="00B43144" w:rsidP="00B43144">
      <w:pPr>
        <w:pStyle w:val="ab"/>
        <w:ind w:right="1275"/>
        <w:jc w:val="right"/>
        <w:rPr>
          <w:rFonts w:ascii="Times New Roman" w:hAnsi="Times New Roman" w:cs="Times New Roman"/>
          <w:szCs w:val="28"/>
        </w:rPr>
      </w:pPr>
      <w:r w:rsidRPr="00835176">
        <w:rPr>
          <w:rFonts w:ascii="Times New Roman" w:hAnsi="Times New Roman" w:cs="Times New Roman"/>
          <w:szCs w:val="28"/>
        </w:rPr>
        <w:t>(Подпись)</w:t>
      </w: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43144" w:rsidRDefault="00B43144" w:rsidP="00B4314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44" w:rsidRDefault="00B43144" w:rsidP="00B4314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44" w:rsidRDefault="00B43144" w:rsidP="00B4314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44" w:rsidRDefault="00B43144" w:rsidP="00B4314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B43144" w:rsidRDefault="00B43144" w:rsidP="00B4314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протокола №_______</w:t>
      </w:r>
    </w:p>
    <w:p w:rsidR="00B43144" w:rsidRDefault="00B43144" w:rsidP="00B4314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44" w:rsidRDefault="00B43144" w:rsidP="00B4314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44" w:rsidRDefault="00B43144" w:rsidP="00B4314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53AEE">
        <w:rPr>
          <w:rFonts w:ascii="Times New Roman" w:hAnsi="Times New Roman" w:cs="Times New Roman"/>
          <w:sz w:val="28"/>
          <w:szCs w:val="28"/>
        </w:rPr>
        <w:t xml:space="preserve">заседания профкома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43144" w:rsidRPr="004D0AAA" w:rsidRDefault="00B43144" w:rsidP="00B43144">
      <w:pPr>
        <w:pStyle w:val="ab"/>
        <w:ind w:right="1133"/>
        <w:jc w:val="right"/>
        <w:rPr>
          <w:rFonts w:ascii="Times New Roman" w:hAnsi="Times New Roman" w:cs="Times New Roman"/>
          <w:szCs w:val="24"/>
        </w:rPr>
      </w:pPr>
      <w:r w:rsidRPr="004D0AAA">
        <w:rPr>
          <w:rFonts w:ascii="Times New Roman" w:hAnsi="Times New Roman" w:cs="Times New Roman"/>
          <w:szCs w:val="24"/>
        </w:rPr>
        <w:t>(наименование образовательной организации)</w:t>
      </w:r>
    </w:p>
    <w:p w:rsidR="00B43144" w:rsidRPr="009B67AB" w:rsidRDefault="00B43144" w:rsidP="00B4314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D0AAA">
        <w:rPr>
          <w:rFonts w:ascii="Times New Roman" w:hAnsi="Times New Roman" w:cs="Times New Roman"/>
          <w:b/>
          <w:sz w:val="28"/>
          <w:szCs w:val="28"/>
        </w:rPr>
        <w:t>Избрано в состав профкома:</w:t>
      </w:r>
      <w:r>
        <w:rPr>
          <w:rFonts w:ascii="Times New Roman" w:hAnsi="Times New Roman" w:cs="Times New Roman"/>
          <w:sz w:val="28"/>
          <w:szCs w:val="28"/>
        </w:rPr>
        <w:t xml:space="preserve"> _____ чел.</w:t>
      </w: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D0AAA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>
        <w:rPr>
          <w:rFonts w:ascii="Times New Roman" w:hAnsi="Times New Roman" w:cs="Times New Roman"/>
          <w:sz w:val="28"/>
          <w:szCs w:val="28"/>
        </w:rPr>
        <w:t xml:space="preserve"> _____ чел.</w:t>
      </w: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D0AAA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заявление члена профсоюза ________________________________</w:t>
      </w: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выделении материальной помощи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 _______________________________________________________________</w:t>
      </w:r>
    </w:p>
    <w:p w:rsidR="00B43144" w:rsidRDefault="00B43144" w:rsidP="00B4314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43144" w:rsidRDefault="00B43144" w:rsidP="00B43144">
      <w:pPr>
        <w:pStyle w:val="ab"/>
        <w:rPr>
          <w:rFonts w:ascii="Times New Roman" w:hAnsi="Times New Roman" w:cs="Times New Roman"/>
          <w:sz w:val="28"/>
          <w:szCs w:val="28"/>
        </w:rPr>
      </w:pPr>
      <w:r w:rsidRPr="004D0AAA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выделить материальную ________________________________  </w:t>
      </w:r>
    </w:p>
    <w:p w:rsidR="00B43144" w:rsidRPr="004D0AAA" w:rsidRDefault="00B43144" w:rsidP="00B43144">
      <w:pPr>
        <w:pStyle w:val="ab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4D0AAA">
        <w:rPr>
          <w:rFonts w:ascii="Times New Roman" w:hAnsi="Times New Roman" w:cs="Times New Roman"/>
          <w:szCs w:val="28"/>
        </w:rPr>
        <w:t>(кому)</w:t>
      </w: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_____________________ рублей______________________________</w:t>
      </w: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       __________________     /_________________/</w:t>
      </w:r>
    </w:p>
    <w:p w:rsidR="00B43144" w:rsidRDefault="00B43144" w:rsidP="00B4314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0058A" w:rsidRPr="0030058A" w:rsidRDefault="00B43144" w:rsidP="0030058A">
      <w:pPr>
        <w:rPr>
          <w:rFonts w:ascii="Times New Roman" w:hAnsi="Times New Roman" w:cs="Times New Roman"/>
          <w:sz w:val="28"/>
          <w:szCs w:val="28"/>
        </w:rPr>
      </w:pPr>
      <w:r w:rsidRPr="004D0AAA">
        <w:rPr>
          <w:rFonts w:ascii="Times New Roman" w:hAnsi="Times New Roman" w:cs="Times New Roman"/>
          <w:sz w:val="24"/>
          <w:szCs w:val="28"/>
        </w:rPr>
        <w:t>М.П.</w:t>
      </w:r>
      <w:r>
        <w:rPr>
          <w:rFonts w:ascii="Times New Roman" w:hAnsi="Times New Roman" w:cs="Times New Roman"/>
          <w:b/>
          <w:i/>
          <w:sz w:val="32"/>
          <w:szCs w:val="28"/>
        </w:rPr>
        <w:br w:type="page"/>
      </w:r>
      <w:r w:rsidR="0030058A" w:rsidRPr="0030058A">
        <w:rPr>
          <w:rFonts w:ascii="Times New Roman" w:hAnsi="Times New Roman" w:cs="Times New Roman"/>
          <w:sz w:val="28"/>
          <w:szCs w:val="28"/>
        </w:rPr>
        <w:lastRenderedPageBreak/>
        <w:t xml:space="preserve">     Я, _____________________________________________________________</w:t>
      </w:r>
    </w:p>
    <w:p w:rsidR="0030058A" w:rsidRPr="0030058A" w:rsidRDefault="0030058A" w:rsidP="00300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(Ф.И.О.)</w:t>
      </w:r>
    </w:p>
    <w:p w:rsidR="0030058A" w:rsidRPr="0030058A" w:rsidRDefault="0030058A" w:rsidP="0030058A">
      <w:pPr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даю согласие Профсоюзной организации работников образования и науки Вахитовского и Приволжского районов г</w:t>
      </w:r>
      <w:proofErr w:type="gramStart"/>
      <w:r w:rsidRPr="0030058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0058A">
        <w:rPr>
          <w:rFonts w:ascii="Times New Roman" w:hAnsi="Times New Roman" w:cs="Times New Roman"/>
          <w:sz w:val="28"/>
          <w:szCs w:val="28"/>
        </w:rPr>
        <w:t xml:space="preserve">азани, находящемуся по адресу: 420101, г.Казань, </w:t>
      </w:r>
      <w:proofErr w:type="spellStart"/>
      <w:r w:rsidRPr="0030058A">
        <w:rPr>
          <w:rFonts w:ascii="Times New Roman" w:hAnsi="Times New Roman" w:cs="Times New Roman"/>
          <w:sz w:val="28"/>
          <w:szCs w:val="28"/>
        </w:rPr>
        <w:t>ул.Бр.Касимовых</w:t>
      </w:r>
      <w:proofErr w:type="spellEnd"/>
      <w:r w:rsidRPr="0030058A">
        <w:rPr>
          <w:rFonts w:ascii="Times New Roman" w:hAnsi="Times New Roman" w:cs="Times New Roman"/>
          <w:sz w:val="28"/>
          <w:szCs w:val="28"/>
        </w:rPr>
        <w:t>, 6, кабинет 211,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sz w:val="28"/>
          <w:szCs w:val="28"/>
        </w:rPr>
        <w:t xml:space="preserve"> в соответствии со статьей 9 Федерального закона от 27.07.2006г. №152-ФЗ "О персональных данных" на автоматизированную, а также без использования средств автоматизации моих персональных данных.</w:t>
      </w:r>
    </w:p>
    <w:p w:rsidR="0030058A" w:rsidRPr="0030058A" w:rsidRDefault="0030058A" w:rsidP="0030058A">
      <w:pPr>
        <w:rPr>
          <w:rFonts w:ascii="Times New Roman" w:hAnsi="Times New Roman" w:cs="Times New Roman"/>
          <w:sz w:val="28"/>
          <w:szCs w:val="28"/>
        </w:rPr>
      </w:pPr>
    </w:p>
    <w:p w:rsidR="0030058A" w:rsidRPr="0030058A" w:rsidRDefault="0030058A" w:rsidP="0030058A">
      <w:pPr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_________________</w:t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30058A" w:rsidRPr="0030058A" w:rsidRDefault="0030058A" w:rsidP="0030058A">
      <w:pPr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ab/>
        <w:t>(дата)</w:t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30058A" w:rsidRDefault="0030058A">
      <w:pPr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br w:type="page"/>
      </w:r>
    </w:p>
    <w:p w:rsidR="00B43144" w:rsidRDefault="00B43144" w:rsidP="00B43144">
      <w:pPr>
        <w:pStyle w:val="ab"/>
        <w:rPr>
          <w:rFonts w:ascii="Times New Roman" w:hAnsi="Times New Roman" w:cs="Times New Roman"/>
          <w:b/>
          <w:i/>
          <w:sz w:val="32"/>
          <w:szCs w:val="28"/>
        </w:rPr>
      </w:pPr>
    </w:p>
    <w:p w:rsidR="002E257B" w:rsidRPr="002E257B" w:rsidRDefault="002E257B" w:rsidP="002E257B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E257B">
        <w:rPr>
          <w:rFonts w:ascii="Times New Roman" w:hAnsi="Times New Roman" w:cs="Times New Roman"/>
          <w:b/>
          <w:i/>
          <w:sz w:val="32"/>
          <w:szCs w:val="28"/>
        </w:rPr>
        <w:t xml:space="preserve">Полное наименование </w:t>
      </w:r>
    </w:p>
    <w:p w:rsidR="002E257B" w:rsidRPr="002E257B" w:rsidRDefault="002E257B" w:rsidP="002E257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E257B" w:rsidRPr="002E257B" w:rsidRDefault="002E257B" w:rsidP="002E257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E257B">
        <w:rPr>
          <w:rFonts w:ascii="Times New Roman" w:hAnsi="Times New Roman" w:cs="Times New Roman"/>
          <w:b/>
          <w:sz w:val="32"/>
          <w:szCs w:val="28"/>
        </w:rPr>
        <w:t xml:space="preserve">Территориальная (местная) профсоюзная организация Вахитовского и Приволжского районов </w:t>
      </w:r>
      <w:proofErr w:type="gramStart"/>
      <w:r w:rsidRPr="002E257B">
        <w:rPr>
          <w:rFonts w:ascii="Times New Roman" w:hAnsi="Times New Roman" w:cs="Times New Roman"/>
          <w:b/>
          <w:sz w:val="32"/>
          <w:szCs w:val="28"/>
        </w:rPr>
        <w:t>г</w:t>
      </w:r>
      <w:proofErr w:type="gramEnd"/>
      <w:r w:rsidRPr="002E257B">
        <w:rPr>
          <w:rFonts w:ascii="Times New Roman" w:hAnsi="Times New Roman" w:cs="Times New Roman"/>
          <w:b/>
          <w:sz w:val="32"/>
          <w:szCs w:val="28"/>
        </w:rPr>
        <w:t>. Казани Татарской Республиканской организации общественной организации – Профсоюз работников народного образования и науки Российской Федерации</w:t>
      </w:r>
    </w:p>
    <w:p w:rsidR="002E257B" w:rsidRPr="002E257B" w:rsidRDefault="002E257B" w:rsidP="002E257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E257B" w:rsidRPr="002E257B" w:rsidRDefault="002E257B" w:rsidP="002E257B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E257B">
        <w:rPr>
          <w:rFonts w:ascii="Times New Roman" w:hAnsi="Times New Roman" w:cs="Times New Roman"/>
          <w:b/>
          <w:i/>
          <w:sz w:val="32"/>
          <w:szCs w:val="28"/>
        </w:rPr>
        <w:t xml:space="preserve">Краткое наименование </w:t>
      </w:r>
    </w:p>
    <w:p w:rsidR="002E257B" w:rsidRPr="002E257B" w:rsidRDefault="002E257B" w:rsidP="002E257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E257B" w:rsidRPr="002E257B" w:rsidRDefault="002E257B" w:rsidP="002E257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E257B">
        <w:rPr>
          <w:rFonts w:ascii="Times New Roman" w:hAnsi="Times New Roman" w:cs="Times New Roman"/>
          <w:b/>
          <w:sz w:val="32"/>
          <w:szCs w:val="28"/>
        </w:rPr>
        <w:t xml:space="preserve">Профсоюзная организация работников образования и науки Вахитовского и Приволжского районов </w:t>
      </w:r>
      <w:proofErr w:type="gramStart"/>
      <w:r w:rsidRPr="002E257B">
        <w:rPr>
          <w:rFonts w:ascii="Times New Roman" w:hAnsi="Times New Roman" w:cs="Times New Roman"/>
          <w:b/>
          <w:sz w:val="32"/>
          <w:szCs w:val="28"/>
        </w:rPr>
        <w:t>г</w:t>
      </w:r>
      <w:proofErr w:type="gramEnd"/>
      <w:r w:rsidRPr="002E257B">
        <w:rPr>
          <w:rFonts w:ascii="Times New Roman" w:hAnsi="Times New Roman" w:cs="Times New Roman"/>
          <w:b/>
          <w:sz w:val="32"/>
          <w:szCs w:val="28"/>
        </w:rPr>
        <w:t>. Казани</w:t>
      </w: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2E257B">
        <w:rPr>
          <w:rFonts w:ascii="Times New Roman" w:hAnsi="Times New Roman" w:cs="Times New Roman"/>
          <w:sz w:val="32"/>
          <w:szCs w:val="28"/>
        </w:rPr>
        <w:t xml:space="preserve">420101 улица Братьев </w:t>
      </w:r>
      <w:proofErr w:type="spellStart"/>
      <w:r w:rsidRPr="002E257B">
        <w:rPr>
          <w:rFonts w:ascii="Times New Roman" w:hAnsi="Times New Roman" w:cs="Times New Roman"/>
          <w:sz w:val="32"/>
          <w:szCs w:val="28"/>
        </w:rPr>
        <w:t>Касимовых</w:t>
      </w:r>
      <w:proofErr w:type="spellEnd"/>
      <w:r w:rsidRPr="002E257B">
        <w:rPr>
          <w:rFonts w:ascii="Times New Roman" w:hAnsi="Times New Roman" w:cs="Times New Roman"/>
          <w:sz w:val="32"/>
          <w:szCs w:val="28"/>
        </w:rPr>
        <w:t xml:space="preserve">, дом 6, </w:t>
      </w: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2E257B">
        <w:rPr>
          <w:rFonts w:ascii="Times New Roman" w:hAnsi="Times New Roman" w:cs="Times New Roman"/>
          <w:sz w:val="32"/>
          <w:szCs w:val="28"/>
        </w:rPr>
        <w:t>тел. 228-68-80</w:t>
      </w: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2E257B">
        <w:rPr>
          <w:rFonts w:ascii="Times New Roman" w:hAnsi="Times New Roman" w:cs="Times New Roman"/>
          <w:sz w:val="32"/>
          <w:szCs w:val="28"/>
        </w:rPr>
        <w:t>ОГРН 1121600001269</w:t>
      </w: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2E257B">
        <w:rPr>
          <w:rFonts w:ascii="Times New Roman" w:hAnsi="Times New Roman" w:cs="Times New Roman"/>
          <w:sz w:val="32"/>
          <w:szCs w:val="28"/>
        </w:rPr>
        <w:t>ИНН 1659124313   КПП 165901001</w:t>
      </w: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proofErr w:type="gramStart"/>
      <w:r w:rsidRPr="002E257B">
        <w:rPr>
          <w:rFonts w:ascii="Times New Roman" w:hAnsi="Times New Roman" w:cs="Times New Roman"/>
          <w:sz w:val="32"/>
          <w:szCs w:val="28"/>
        </w:rPr>
        <w:t>Р</w:t>
      </w:r>
      <w:proofErr w:type="gramEnd"/>
      <w:r w:rsidRPr="002E257B">
        <w:rPr>
          <w:rFonts w:ascii="Times New Roman" w:hAnsi="Times New Roman" w:cs="Times New Roman"/>
          <w:sz w:val="32"/>
          <w:szCs w:val="28"/>
        </w:rPr>
        <w:t>/с 40703810862000001324</w:t>
      </w: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2E257B">
        <w:rPr>
          <w:rFonts w:ascii="Times New Roman" w:hAnsi="Times New Roman" w:cs="Times New Roman"/>
          <w:sz w:val="32"/>
          <w:szCs w:val="28"/>
        </w:rPr>
        <w:t>Отделение  Банк Татарстан № 8610  ПАО Сбербанк</w:t>
      </w: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2E257B">
        <w:rPr>
          <w:rFonts w:ascii="Times New Roman" w:hAnsi="Times New Roman" w:cs="Times New Roman"/>
          <w:sz w:val="32"/>
          <w:szCs w:val="28"/>
        </w:rPr>
        <w:t>БИК 049205603</w:t>
      </w: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2E257B">
        <w:rPr>
          <w:rFonts w:ascii="Times New Roman" w:hAnsi="Times New Roman" w:cs="Times New Roman"/>
          <w:sz w:val="32"/>
          <w:szCs w:val="28"/>
        </w:rPr>
        <w:t xml:space="preserve">К/с 30101810600000000603 </w:t>
      </w: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proofErr w:type="gramStart"/>
      <w:r w:rsidRPr="002E257B">
        <w:rPr>
          <w:rFonts w:ascii="Times New Roman" w:hAnsi="Times New Roman" w:cs="Times New Roman"/>
          <w:b/>
          <w:sz w:val="32"/>
          <w:szCs w:val="28"/>
          <w:lang w:val="en-US"/>
        </w:rPr>
        <w:t>e</w:t>
      </w:r>
      <w:r w:rsidRPr="002E257B">
        <w:rPr>
          <w:rFonts w:ascii="Times New Roman" w:hAnsi="Times New Roman" w:cs="Times New Roman"/>
          <w:b/>
          <w:sz w:val="32"/>
          <w:szCs w:val="28"/>
        </w:rPr>
        <w:t>-</w:t>
      </w:r>
      <w:r w:rsidRPr="002E257B">
        <w:rPr>
          <w:rFonts w:ascii="Times New Roman" w:hAnsi="Times New Roman" w:cs="Times New Roman"/>
          <w:b/>
          <w:sz w:val="32"/>
          <w:szCs w:val="28"/>
          <w:lang w:val="en-US"/>
        </w:rPr>
        <w:t>mail</w:t>
      </w:r>
      <w:proofErr w:type="gramEnd"/>
      <w:r w:rsidRPr="002E257B">
        <w:rPr>
          <w:rFonts w:ascii="Times New Roman" w:hAnsi="Times New Roman" w:cs="Times New Roman"/>
          <w:b/>
          <w:sz w:val="32"/>
          <w:szCs w:val="28"/>
        </w:rPr>
        <w:t>:</w:t>
      </w:r>
      <w:r w:rsidRPr="002E257B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E257B">
        <w:rPr>
          <w:rFonts w:ascii="Times New Roman" w:hAnsi="Times New Roman" w:cs="Times New Roman"/>
          <w:sz w:val="32"/>
          <w:szCs w:val="28"/>
          <w:lang w:val="en-US"/>
        </w:rPr>
        <w:t>prk</w:t>
      </w:r>
      <w:proofErr w:type="spellEnd"/>
      <w:r w:rsidRPr="002E257B">
        <w:rPr>
          <w:rFonts w:ascii="Times New Roman" w:hAnsi="Times New Roman" w:cs="Times New Roman"/>
          <w:sz w:val="32"/>
          <w:szCs w:val="28"/>
        </w:rPr>
        <w:t>-</w:t>
      </w:r>
      <w:proofErr w:type="spellStart"/>
      <w:r w:rsidRPr="002E257B">
        <w:rPr>
          <w:rFonts w:ascii="Times New Roman" w:hAnsi="Times New Roman" w:cs="Times New Roman"/>
          <w:sz w:val="32"/>
          <w:szCs w:val="28"/>
          <w:lang w:val="en-US"/>
        </w:rPr>
        <w:t>ed</w:t>
      </w:r>
      <w:proofErr w:type="spellEnd"/>
      <w:r w:rsidRPr="002E257B">
        <w:rPr>
          <w:rFonts w:ascii="Times New Roman" w:hAnsi="Times New Roman" w:cs="Times New Roman"/>
          <w:sz w:val="32"/>
          <w:szCs w:val="28"/>
        </w:rPr>
        <w:t>@</w:t>
      </w:r>
      <w:proofErr w:type="spellStart"/>
      <w:r w:rsidRPr="002E257B">
        <w:rPr>
          <w:rFonts w:ascii="Times New Roman" w:hAnsi="Times New Roman" w:cs="Times New Roman"/>
          <w:sz w:val="32"/>
          <w:szCs w:val="28"/>
          <w:lang w:val="en-US"/>
        </w:rPr>
        <w:t>yandex</w:t>
      </w:r>
      <w:proofErr w:type="spellEnd"/>
      <w:r w:rsidRPr="002E257B">
        <w:rPr>
          <w:rFonts w:ascii="Times New Roman" w:hAnsi="Times New Roman" w:cs="Times New Roman"/>
          <w:sz w:val="32"/>
          <w:szCs w:val="28"/>
        </w:rPr>
        <w:t>.</w:t>
      </w:r>
      <w:proofErr w:type="spellStart"/>
      <w:r w:rsidRPr="002E257B">
        <w:rPr>
          <w:rFonts w:ascii="Times New Roman" w:hAnsi="Times New Roman" w:cs="Times New Roman"/>
          <w:sz w:val="32"/>
          <w:szCs w:val="28"/>
          <w:lang w:val="en-US"/>
        </w:rPr>
        <w:t>ru</w:t>
      </w:r>
      <w:proofErr w:type="spellEnd"/>
    </w:p>
    <w:p w:rsidR="002E257B" w:rsidRPr="002E257B" w:rsidRDefault="002E257B" w:rsidP="002E257B">
      <w:pPr>
        <w:rPr>
          <w:rFonts w:ascii="Times New Roman" w:hAnsi="Times New Roman" w:cs="Times New Roman"/>
          <w:sz w:val="32"/>
          <w:szCs w:val="28"/>
        </w:rPr>
      </w:pPr>
      <w:r w:rsidRPr="002E257B">
        <w:rPr>
          <w:rFonts w:ascii="Times New Roman" w:hAnsi="Times New Roman" w:cs="Times New Roman"/>
          <w:b/>
          <w:sz w:val="32"/>
          <w:szCs w:val="28"/>
        </w:rPr>
        <w:t>Телефон:</w:t>
      </w:r>
      <w:r w:rsidRPr="002E257B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(843)</w:t>
      </w:r>
      <w:r w:rsidRPr="002E257B">
        <w:rPr>
          <w:rFonts w:ascii="Times New Roman" w:hAnsi="Times New Roman" w:cs="Times New Roman"/>
          <w:sz w:val="32"/>
          <w:szCs w:val="28"/>
        </w:rPr>
        <w:t>228-68-80</w:t>
      </w:r>
    </w:p>
    <w:p w:rsidR="000018CB" w:rsidRDefault="000018CB" w:rsidP="00014A60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018CB" w:rsidRDefault="000018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60BC" w:rsidRDefault="008F60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E02CC7" w:rsidRPr="00E02CC7" w:rsidRDefault="005E319F" w:rsidP="00014A60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58" type="#_x0000_t202" style="position:absolute;left:0;text-align:left;margin-left:117.9pt;margin-top:571.6pt;width:187.05pt;height:67pt;z-index:2516633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0058A" w:rsidRPr="002E257B" w:rsidRDefault="0030058A" w:rsidP="002E257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E257B">
                    <w:rPr>
                      <w:rFonts w:ascii="Times New Roman" w:hAnsi="Times New Roman" w:cs="Times New Roman"/>
                      <w:b/>
                      <w:sz w:val="28"/>
                    </w:rPr>
                    <w:t>420101, РТ, г</w:t>
                  </w:r>
                  <w:proofErr w:type="gramStart"/>
                  <w:r w:rsidRPr="002E257B">
                    <w:rPr>
                      <w:rFonts w:ascii="Times New Roman" w:hAnsi="Times New Roman" w:cs="Times New Roman"/>
                      <w:b/>
                      <w:sz w:val="28"/>
                    </w:rPr>
                    <w:t>.К</w:t>
                  </w:r>
                  <w:proofErr w:type="gramEnd"/>
                  <w:r w:rsidRPr="002E257B">
                    <w:rPr>
                      <w:rFonts w:ascii="Times New Roman" w:hAnsi="Times New Roman" w:cs="Times New Roman"/>
                      <w:b/>
                      <w:sz w:val="28"/>
                    </w:rPr>
                    <w:t>азань,</w:t>
                  </w:r>
                </w:p>
                <w:p w:rsidR="0030058A" w:rsidRPr="002E257B" w:rsidRDefault="0030058A" w:rsidP="002E257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E257B">
                    <w:rPr>
                      <w:rFonts w:ascii="Times New Roman" w:hAnsi="Times New Roman" w:cs="Times New Roman"/>
                      <w:b/>
                      <w:sz w:val="28"/>
                    </w:rPr>
                    <w:t>ул</w:t>
                  </w:r>
                  <w:proofErr w:type="gramStart"/>
                  <w:r w:rsidRPr="002E257B">
                    <w:rPr>
                      <w:rFonts w:ascii="Times New Roman" w:hAnsi="Times New Roman" w:cs="Times New Roman"/>
                      <w:b/>
                      <w:sz w:val="28"/>
                    </w:rPr>
                    <w:t>.Б</w:t>
                  </w:r>
                  <w:proofErr w:type="gramEnd"/>
                  <w:r w:rsidRPr="002E257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ратьев </w:t>
                  </w:r>
                  <w:proofErr w:type="spellStart"/>
                  <w:r w:rsidRPr="002E257B">
                    <w:rPr>
                      <w:rFonts w:ascii="Times New Roman" w:hAnsi="Times New Roman" w:cs="Times New Roman"/>
                      <w:b/>
                      <w:sz w:val="28"/>
                    </w:rPr>
                    <w:t>Касимовых</w:t>
                  </w:r>
                  <w:proofErr w:type="spellEnd"/>
                  <w:r w:rsidRPr="002E257B">
                    <w:rPr>
                      <w:rFonts w:ascii="Times New Roman" w:hAnsi="Times New Roman" w:cs="Times New Roman"/>
                      <w:b/>
                      <w:sz w:val="28"/>
                    </w:rPr>
                    <w:t>, д.6</w:t>
                  </w:r>
                </w:p>
                <w:p w:rsidR="0030058A" w:rsidRPr="002E257B" w:rsidRDefault="0030058A" w:rsidP="002E257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E257B">
                    <w:rPr>
                      <w:rFonts w:ascii="Times New Roman" w:hAnsi="Times New Roman" w:cs="Times New Roman"/>
                      <w:b/>
                      <w:sz w:val="28"/>
                    </w:rPr>
                    <w:t>кабинет 211</w:t>
                  </w:r>
                </w:p>
                <w:p w:rsidR="0030058A" w:rsidRPr="002E257B" w:rsidRDefault="0030058A" w:rsidP="002E257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43" style="position:absolute;left:0;text-align:left;margin-left:-4.15pt;margin-top:-13.15pt;width:614.55pt;height:750.7pt;z-index:251661312;mso-position-horizontal-relative:page;mso-position-vertical-relative:margin;mso-height-relative:margin" coordorigin=",1440" coordsize="12239,12960" o:allowincell="f">
            <v:group id="_x0000_s1044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45" style="position:absolute;left:-6;top:3717;width:12189;height:3550" coordorigin="18,7468" coordsize="12189,3550">
                <v:shape id="_x0000_s1046" style="position:absolute;left:18;top:7837;width:7132;height:2863;mso-width-relative:page;mso-height-relative:page" coordsize="7132,2863" path="m,l17,2863,7132,2578r,-2378l,xe" fillcolor="#31849b [2408]" stroked="f">
                  <v:fill opacity=".5" color2="fill darken(153)" angle="-45" focusposition=".5,.5" focussize="" method="linear sigma" type="gradient"/>
                  <v:path arrowok="t"/>
                </v:shape>
                <v:shape id="_x0000_s1047" style="position:absolute;left:7150;top:7468;width:3466;height:3550;mso-width-relative:page;mso-height-relative:page" coordsize="3466,3550" path="m,569l,2930r3466,620l3466,,,569xe" fillcolor="#92cddc [1944]" stroked="f">
                  <v:fill opacity=".5" color2="fill darken(153)" angle="-135" focusposition=".5,.5" focussize="" method="linear sigma" focus="100%" type="gradient"/>
                  <v:path arrowok="t"/>
                </v:shape>
                <v:shape id="_x0000_s1048" style="position:absolute;left:10616;top:7468;width:1591;height:3550;mso-width-relative:page;mso-height-relative:page" coordsize="1591,3550" path="m,l,3550,1591,2746r,-2009l,xe" fillcolor="#31849b [2408]" stroked="f">
                  <v:fill opacity=".5" color2="fill darken(153)" angle="-135" focusposition=".5,.5" focussize="" method="linear sigma" type="gradient"/>
                  <v:path arrowok="t"/>
                </v:shape>
              </v:group>
              <v:shape id="_x0000_s1049" style="position:absolute;left:8071;top:4069;width:4120;height:2913;mso-width-relative:page;mso-height-relative:page" coordsize="4120,2913" path="m1,251l,2662r4120,251l4120,,1,251xe" fillcolor="#92cddc [1944]" stroked="f">
                <v:fill color2="fill lighten(51)" angle="-90" focusposition="1" focussize="" method="linear sigma" focus="100%" type="gradient"/>
                <v:path arrowok="t"/>
              </v:shape>
              <v:shape id="_x0000_s1050" style="position:absolute;left:4104;top:3399;width:3985;height:4236;mso-width-relative:page;mso-height-relative:page" coordsize="3985,4236" path="m,l,4236,3985,3349r,-2428l,xe" fillcolor="#92cddc [1944]" stroked="f">
                <v:fill color2="fill darken(153)" angle="-135" focusposition=".5,.5" focussize="" method="linear sigma" type="gradient"/>
                <v:path arrowok="t"/>
              </v:shape>
              <v:shape id="_x0000_s1051" style="position:absolute;left:18;top:3399;width:4086;height:4253;mso-width-relative:page;mso-height-relative:page" coordsize="4086,4253" path="m4086,r-2,4253l,3198,,1072,4086,xe" fillcolor="#92cddc [1944]" stroked="f">
                <v:fill color2="fill darken(153)" angle="-135" focusposition=".5,.5" focussize="" method="linear sigma" focus="100%" type="gradient"/>
                <v:path arrowok="t"/>
              </v:shape>
              <v:shape id="_x0000_s1052" style="position:absolute;left:17;top:3617;width:2076;height:3851;mso-width-relative:page;mso-height-relative:page" coordsize="2076,3851" path="m,921l2060,r16,3851l,2981,,921xe" fillcolor="#b6dde8 [1304]" stroked="f">
                <v:fill opacity="45875f" color2="fill lighten(51)" angle="-45" focusposition=".5,.5" focussize="" method="linear sigma" type="gradient"/>
                <v:path arrowok="t"/>
              </v:shape>
              <v:shape id="_x0000_s1053" style="position:absolute;left:2077;top:3617;width:6011;height:3835;mso-width-relative:page;mso-height-relative:page" coordsize="6011,3835" path="m,l17,3835,6011,2629r,-1390l,xe" fillcolor="#b6dde8 [1304]" stroked="f">
                <v:fill opacity="45875f" color2="fill lighten(51)" angle="-45" focusposition=".5,.5" focussize="" method="linear sigma" type="gradient"/>
                <v:path arrowok="t"/>
              </v:shape>
              <v:shape id="_x0000_s1054" style="position:absolute;left:8088;top:3835;width:4102;height:3432;mso-width-relative:page;mso-height-relative:page" coordsize="4102,3432" path="m,1038l,2411,4102,3432,4102,,,1038xe" fillcolor="#b6dde8 [1304]" stroked="f">
                <v:fill opacity="45875f" color2="fill lighten(51)" angle="-45" focusposition=".5,.5" focussize="" method="linear sigma" focus="100%" type="gradient"/>
                <v:path arrowok="t"/>
              </v:shape>
            </v:group>
            <v:rect id="_x0000_s1055" style="position:absolute;left:1800;top:1440;width:8638;height:630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55;mso-fit-shape-to-text:t">
                <w:txbxContent>
                  <w:p w:rsidR="0030058A" w:rsidRPr="00C1455C" w:rsidRDefault="0030058A" w:rsidP="002E257B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56" style="position:absolute;left:6494;top:11160;width:4998;height:820;mso-position-horizontal-relative:margin;mso-position-vertical-relative:margin" filled="f" stroked="f">
              <v:textbox style="mso-next-textbox:#_x0000_s1056;mso-fit-shape-to-text:t">
                <w:txbxContent>
                  <w:p w:rsidR="0030058A" w:rsidRPr="00C1455C" w:rsidRDefault="0030058A" w:rsidP="002E257B">
                    <w:pPr>
                      <w:jc w:val="right"/>
                      <w:rPr>
                        <w:b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_x0000_s1057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57">
                <w:txbxContent>
                  <w:p w:rsidR="0030058A" w:rsidRDefault="0030058A" w:rsidP="002E257B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  <w:p w:rsidR="0030058A" w:rsidRDefault="0030058A" w:rsidP="002E257B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  <w:p w:rsidR="0030058A" w:rsidRDefault="0030058A" w:rsidP="002E257B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  <w:p w:rsidR="0030058A" w:rsidRPr="002B75E2" w:rsidRDefault="0030058A" w:rsidP="002E257B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sectPr w:rsidR="00E02CC7" w:rsidRPr="00E02CC7" w:rsidSect="00864CD3">
      <w:pgSz w:w="11906" w:h="16838"/>
      <w:pgMar w:top="1134" w:right="850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07B" w:rsidRDefault="0090307B" w:rsidP="002B75E2">
      <w:pPr>
        <w:spacing w:line="240" w:lineRule="auto"/>
      </w:pPr>
      <w:r>
        <w:separator/>
      </w:r>
    </w:p>
  </w:endnote>
  <w:endnote w:type="continuationSeparator" w:id="0">
    <w:p w:rsidR="0090307B" w:rsidRDefault="0090307B" w:rsidP="002B7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8559"/>
      <w:docPartObj>
        <w:docPartGallery w:val="Page Numbers (Bottom of Page)"/>
        <w:docPartUnique/>
      </w:docPartObj>
    </w:sdtPr>
    <w:sdtContent>
      <w:p w:rsidR="0030058A" w:rsidRDefault="005E319F">
        <w:pPr>
          <w:pStyle w:val="a9"/>
          <w:jc w:val="right"/>
        </w:pPr>
        <w:fldSimple w:instr=" PAGE   \* MERGEFORMAT ">
          <w:r w:rsidR="00412BD8">
            <w:rPr>
              <w:noProof/>
            </w:rPr>
            <w:t>2</w:t>
          </w:r>
        </w:fldSimple>
      </w:p>
    </w:sdtContent>
  </w:sdt>
  <w:p w:rsidR="0030058A" w:rsidRDefault="003005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07B" w:rsidRDefault="0090307B" w:rsidP="002B75E2">
      <w:pPr>
        <w:spacing w:line="240" w:lineRule="auto"/>
      </w:pPr>
      <w:r>
        <w:separator/>
      </w:r>
    </w:p>
  </w:footnote>
  <w:footnote w:type="continuationSeparator" w:id="0">
    <w:p w:rsidR="0090307B" w:rsidRDefault="0090307B" w:rsidP="002B75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872"/>
    <w:multiLevelType w:val="hybridMultilevel"/>
    <w:tmpl w:val="B43E3B42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>
    <w:nsid w:val="0F4454D2"/>
    <w:multiLevelType w:val="hybridMultilevel"/>
    <w:tmpl w:val="884E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4340"/>
    <w:multiLevelType w:val="hybridMultilevel"/>
    <w:tmpl w:val="ED1AB372"/>
    <w:lvl w:ilvl="0" w:tplc="C4043E8C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01E57"/>
    <w:multiLevelType w:val="hybridMultilevel"/>
    <w:tmpl w:val="4A9A5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B06EAC"/>
    <w:multiLevelType w:val="hybridMultilevel"/>
    <w:tmpl w:val="3648D644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>
    <w:nsid w:val="6EB57608"/>
    <w:multiLevelType w:val="hybridMultilevel"/>
    <w:tmpl w:val="C7021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D6EAC"/>
    <w:multiLevelType w:val="hybridMultilevel"/>
    <w:tmpl w:val="F818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637"/>
    <w:rsid w:val="000018CB"/>
    <w:rsid w:val="00014A60"/>
    <w:rsid w:val="00061943"/>
    <w:rsid w:val="0006368B"/>
    <w:rsid w:val="000843A9"/>
    <w:rsid w:val="000D2F8B"/>
    <w:rsid w:val="00144455"/>
    <w:rsid w:val="0019200E"/>
    <w:rsid w:val="001A0F30"/>
    <w:rsid w:val="001B1220"/>
    <w:rsid w:val="001B5CE2"/>
    <w:rsid w:val="00276804"/>
    <w:rsid w:val="00285787"/>
    <w:rsid w:val="002B75E2"/>
    <w:rsid w:val="002E147B"/>
    <w:rsid w:val="002E257B"/>
    <w:rsid w:val="0030058A"/>
    <w:rsid w:val="00304E43"/>
    <w:rsid w:val="00307511"/>
    <w:rsid w:val="00324645"/>
    <w:rsid w:val="00346FB3"/>
    <w:rsid w:val="003766BE"/>
    <w:rsid w:val="00380072"/>
    <w:rsid w:val="00392507"/>
    <w:rsid w:val="003A35A3"/>
    <w:rsid w:val="003C2967"/>
    <w:rsid w:val="003C7426"/>
    <w:rsid w:val="003D0562"/>
    <w:rsid w:val="003F2913"/>
    <w:rsid w:val="00412BD8"/>
    <w:rsid w:val="00422309"/>
    <w:rsid w:val="00456B62"/>
    <w:rsid w:val="004C5420"/>
    <w:rsid w:val="004D5C6E"/>
    <w:rsid w:val="004E1081"/>
    <w:rsid w:val="005346C2"/>
    <w:rsid w:val="005E01F7"/>
    <w:rsid w:val="005E319F"/>
    <w:rsid w:val="00665C53"/>
    <w:rsid w:val="006B3746"/>
    <w:rsid w:val="006F6065"/>
    <w:rsid w:val="006F6072"/>
    <w:rsid w:val="00700727"/>
    <w:rsid w:val="00711B6A"/>
    <w:rsid w:val="00721181"/>
    <w:rsid w:val="00737CD1"/>
    <w:rsid w:val="00743370"/>
    <w:rsid w:val="00752C2D"/>
    <w:rsid w:val="00754EF7"/>
    <w:rsid w:val="00786BF8"/>
    <w:rsid w:val="007E17DD"/>
    <w:rsid w:val="007E6CC8"/>
    <w:rsid w:val="00800279"/>
    <w:rsid w:val="0081791A"/>
    <w:rsid w:val="008340AB"/>
    <w:rsid w:val="00864CD3"/>
    <w:rsid w:val="008875B8"/>
    <w:rsid w:val="008C3329"/>
    <w:rsid w:val="008E682D"/>
    <w:rsid w:val="008F60BC"/>
    <w:rsid w:val="00903074"/>
    <w:rsid w:val="0090307B"/>
    <w:rsid w:val="00924589"/>
    <w:rsid w:val="00957759"/>
    <w:rsid w:val="0097743B"/>
    <w:rsid w:val="00993832"/>
    <w:rsid w:val="00A11FB8"/>
    <w:rsid w:val="00A46398"/>
    <w:rsid w:val="00AD4464"/>
    <w:rsid w:val="00B27E78"/>
    <w:rsid w:val="00B3622A"/>
    <w:rsid w:val="00B43144"/>
    <w:rsid w:val="00BA0C5D"/>
    <w:rsid w:val="00BC7536"/>
    <w:rsid w:val="00C077B1"/>
    <w:rsid w:val="00C1685D"/>
    <w:rsid w:val="00C52437"/>
    <w:rsid w:val="00CB0637"/>
    <w:rsid w:val="00D06125"/>
    <w:rsid w:val="00D3138F"/>
    <w:rsid w:val="00D37282"/>
    <w:rsid w:val="00D81D5A"/>
    <w:rsid w:val="00D8228C"/>
    <w:rsid w:val="00D973C7"/>
    <w:rsid w:val="00DD4A75"/>
    <w:rsid w:val="00E00309"/>
    <w:rsid w:val="00E02CC7"/>
    <w:rsid w:val="00E03C67"/>
    <w:rsid w:val="00E35614"/>
    <w:rsid w:val="00E35913"/>
    <w:rsid w:val="00E42685"/>
    <w:rsid w:val="00ED4505"/>
    <w:rsid w:val="00F2484F"/>
    <w:rsid w:val="00F61DEA"/>
    <w:rsid w:val="00FA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B3"/>
    <w:pPr>
      <w:ind w:left="720"/>
      <w:contextualSpacing/>
    </w:pPr>
  </w:style>
  <w:style w:type="table" w:styleId="a4">
    <w:name w:val="Table Grid"/>
    <w:basedOn w:val="a1"/>
    <w:uiPriority w:val="59"/>
    <w:rsid w:val="005E01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7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5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B75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75E2"/>
  </w:style>
  <w:style w:type="paragraph" w:styleId="a9">
    <w:name w:val="footer"/>
    <w:basedOn w:val="a"/>
    <w:link w:val="aa"/>
    <w:uiPriority w:val="99"/>
    <w:unhideWhenUsed/>
    <w:rsid w:val="002B75E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5E2"/>
  </w:style>
  <w:style w:type="paragraph" w:styleId="ab">
    <w:name w:val="No Spacing"/>
    <w:uiPriority w:val="1"/>
    <w:qFormat/>
    <w:rsid w:val="00B43144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8504</Words>
  <Characters>48474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Vas-Nat</cp:lastModifiedBy>
  <cp:revision>18</cp:revision>
  <dcterms:created xsi:type="dcterms:W3CDTF">2017-09-12T08:41:00Z</dcterms:created>
  <dcterms:modified xsi:type="dcterms:W3CDTF">2020-03-12T12:54:00Z</dcterms:modified>
</cp:coreProperties>
</file>