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45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EC6935" w:rsidRPr="00EC6935" w:rsidTr="00EC6935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EC6935" w:rsidRPr="00EC6935" w:rsidRDefault="00EC6935" w:rsidP="00AA788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C69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СОЮЗ</w:t>
            </w:r>
          </w:p>
          <w:p w:rsidR="00EC6935" w:rsidRPr="00EC6935" w:rsidRDefault="00EC6935" w:rsidP="00EC693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«ФЕДЕРАЦИЯ ПРОФСОЮЗОВ РЕСПУБЛИКИ ТАТАРСТАН»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  <w:drawing>
                <wp:inline distT="0" distB="0" distL="0" distR="0" wp14:anchorId="11E7719B" wp14:editId="76FE08CB">
                  <wp:extent cx="713525" cy="895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 ФПР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36" cy="90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6935" w:rsidRPr="00EC6935" w:rsidRDefault="00EC6935" w:rsidP="00AA788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«ТАТАРСТАН РЕСПУБЛИКАСЫ</w:t>
            </w:r>
          </w:p>
          <w:p w:rsidR="00EC6935" w:rsidRPr="00EC6935" w:rsidRDefault="00EC6935" w:rsidP="00EC693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ПРОФСОЮЗЛАРЫ ФЕДЕРАЦИЯСЕ»</w:t>
            </w:r>
          </w:p>
          <w:p w:rsidR="00EC6935" w:rsidRPr="00EC6935" w:rsidRDefault="00EC6935" w:rsidP="00EC693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БЕРЛЕГЕ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6935" w:rsidRPr="00EC6935" w:rsidTr="00EC6935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C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C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ПРЕЗИДИУМЫ</w:t>
            </w:r>
          </w:p>
        </w:tc>
      </w:tr>
      <w:tr w:rsidR="00EC6935" w:rsidRPr="00EC6935" w:rsidTr="00EC6935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EC6935" w:rsidRPr="00EC6935" w:rsidRDefault="00EC6935" w:rsidP="00EC693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935" w:rsidRPr="00EC6935" w:rsidRDefault="00EC6935" w:rsidP="00EC6935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A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_________</w:t>
            </w:r>
          </w:p>
        </w:tc>
      </w:tr>
    </w:tbl>
    <w:p w:rsidR="00EC6935" w:rsidRDefault="00EC6935" w:rsidP="00EC6935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935" w:rsidRDefault="00EC6935" w:rsidP="00EC6935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ПРОЕКТ</w:t>
      </w:r>
    </w:p>
    <w:p w:rsidR="00AA7887" w:rsidRPr="00AA7887" w:rsidRDefault="00AA7887" w:rsidP="00EC6935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6F" w:rsidRPr="00EC6935" w:rsidRDefault="00C4246F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D6247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="0028595D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6247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6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D6247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C4246F" w:rsidRPr="00EC6935" w:rsidRDefault="00AD6247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6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членских организаций</w:t>
      </w:r>
    </w:p>
    <w:p w:rsidR="00EC6935" w:rsidRDefault="00C4246F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28595D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</w:t>
      </w:r>
      <w:r w:rsidR="0036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28595D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6935" w:rsidRDefault="00EC6935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35" w:rsidRDefault="00EC6935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EC6935" w:rsidRDefault="00C4246F" w:rsidP="00AA7887">
      <w:pPr>
        <w:shd w:val="clear" w:color="auto" w:fill="FFFFFF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Президиум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профсоюзов Р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935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246F" w:rsidRPr="00AD6247" w:rsidRDefault="00C4246F" w:rsidP="00AA788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C12BD2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Медиа-конкурса Федерации профсоюзов Республики Татарстан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членских организаций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Pr="00AD6247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жюри конкурса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Pr="00AD6247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проведение конкурса в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(сто)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C4246F" w:rsidRPr="00AD6247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заместителя председателя Федерации профсоюзов Р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Гафарова</w:t>
      </w:r>
      <w:r w:rsidR="00AA7887" w:rsidRP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88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</w:t>
      </w:r>
    </w:p>
    <w:p w:rsidR="00C4246F" w:rsidRPr="00AD6247" w:rsidRDefault="00C4246F" w:rsidP="00EC6935">
      <w:pPr>
        <w:tabs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35" w:rsidRDefault="00EC6935" w:rsidP="00AA7887">
      <w:pPr>
        <w:tabs>
          <w:tab w:val="num" w:pos="284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AD6247" w:rsidRDefault="00C4246F" w:rsidP="00EC6935">
      <w:pPr>
        <w:tabs>
          <w:tab w:val="num" w:pos="284"/>
          <w:tab w:val="left" w:pos="851"/>
        </w:tabs>
        <w:spacing w:after="0" w:line="276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                                                                  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Кузьмичева</w:t>
      </w:r>
    </w:p>
    <w:p w:rsidR="00C4246F" w:rsidRPr="00AD6247" w:rsidRDefault="00C4246F" w:rsidP="00EC6935">
      <w:pPr>
        <w:tabs>
          <w:tab w:val="left" w:pos="851"/>
          <w:tab w:val="left" w:pos="6165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C6935" w:rsidRDefault="00EC6935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4EC0" w:rsidRDefault="00364EC0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4EC0" w:rsidRDefault="00364EC0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4EC0" w:rsidRDefault="00364EC0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A7887" w:rsidRDefault="00AA7887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C6935" w:rsidRDefault="00C4246F" w:rsidP="00AA788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5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Положение</w:t>
      </w:r>
      <w:r w:rsidR="00AD6247" w:rsidRPr="0028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95D" w:rsidRPr="0028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595D" w:rsidRP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247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Медиа</w:t>
      </w:r>
      <w:r w:rsidR="0028595D" w:rsidRPr="00285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AD6247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конкурс</w:t>
      </w:r>
      <w:r w:rsidR="00285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</w:t>
      </w:r>
      <w:r w:rsidR="00AD6247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4246F" w:rsidRDefault="00AD6247" w:rsidP="00AA788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Федерации профсоюзов Республики Татарстан </w:t>
      </w:r>
      <w:r w:rsidR="00C4246F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среди</w:t>
      </w:r>
      <w:r w:rsidR="00C4246F"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членских организаций Союза </w:t>
      </w:r>
      <w:r w:rsidR="00285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4246F"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профсоюзов Республики Татарстан</w:t>
      </w:r>
      <w:r w:rsidR="00285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3690" w:rsidRPr="00AD6247" w:rsidRDefault="00FE3690" w:rsidP="00AA788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46F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690" w:rsidRDefault="00C4246F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Федерации профсоюзов Республики Татарстан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членских организаций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устанавливает основные требования и порядок проведения конкурса.</w:t>
      </w:r>
    </w:p>
    <w:p w:rsidR="00C4246F" w:rsidRPr="00AD6247" w:rsidRDefault="00C4246F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Союз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Default="00C4246F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руководство организацией конкурса осуществляется пресс-центром ФПРТ, редакцией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технических средств и программного обеспечения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95D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3690" w:rsidRDefault="00AD6247" w:rsidP="00AA7887">
      <w:pPr>
        <w:tabs>
          <w:tab w:val="left" w:pos="9214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совершенствование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работы в членских организациях ФПРТ,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общества о деятельности профсоюзов, стимулирование профсоюзного актива к освоению новых средств мотивации членства в профсоюзе, расширени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социально-трудовой проблематики в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печатных,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СМИ и интернет-ресурсах профсоюзных организаций, поддержка объективного освещения деятельности российских профсоюзов.</w:t>
      </w:r>
    </w:p>
    <w:p w:rsidR="00AC303B" w:rsidRPr="00AC303B" w:rsidRDefault="00AC303B" w:rsidP="00AA7887">
      <w:pPr>
        <w:tabs>
          <w:tab w:val="left" w:pos="9214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46F" w:rsidRPr="00327178" w:rsidRDefault="00C4246F" w:rsidP="00327178">
      <w:pPr>
        <w:tabs>
          <w:tab w:val="left" w:pos="9214"/>
        </w:tabs>
        <w:spacing w:after="0" w:line="276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 конкурса</w:t>
      </w:r>
    </w:p>
    <w:p w:rsidR="00FE3690" w:rsidRPr="00327178" w:rsidRDefault="00FE3690" w:rsidP="00327178">
      <w:pPr>
        <w:tabs>
          <w:tab w:val="left" w:pos="9214"/>
        </w:tabs>
        <w:spacing w:after="0" w:line="276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первичных профсоюзных организаций, 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использующих</w:t>
      </w:r>
      <w:r w:rsidR="00A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 презентации </w:t>
      </w:r>
      <w:r w:rsidR="00A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наглядной агитации профсоюзного членства;</w:t>
      </w: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деятельности профсоюзов по защите трудовых прав и социально-экономических интересов работников и студентов;</w:t>
      </w: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профсоюзного движения</w:t>
      </w:r>
      <w:r w:rsidR="00A3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профсоюзного членства работников предприятий, организаций и учреждений Республики Татарстан, студентов и учащихся учебных заведений высшего и среднего профессионального образования;</w:t>
      </w:r>
    </w:p>
    <w:p w:rsidR="00C4246F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созидательного и достойного труда.</w:t>
      </w:r>
    </w:p>
    <w:p w:rsid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3B" w:rsidRDefault="00AC303B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1F" w:rsidRPr="00AD6247" w:rsidRDefault="0076671F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конкурса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46F" w:rsidRPr="00FE3690" w:rsidRDefault="00C4246F" w:rsidP="00AC303B">
      <w:pPr>
        <w:pStyle w:val="a6"/>
        <w:numPr>
          <w:ilvl w:val="1"/>
          <w:numId w:val="5"/>
        </w:numPr>
        <w:shd w:val="clear" w:color="auto" w:fill="FFFFFF"/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среди членских организаций Союза </w:t>
      </w:r>
      <w:r w:rsidR="0028595D"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Общероссийских организаций профсоюзов, действующих на территории республики.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46F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F1C75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93112"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C75" w:rsidRP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отвечающие положениям данного документа, опубликованные в профсоюзных и иных СМИ</w:t>
      </w:r>
      <w:r w:rsid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конкурсного года.</w:t>
      </w:r>
    </w:p>
    <w:p w:rsidR="004F1C75" w:rsidRDefault="004F1C75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осуществляется до 1 ноября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5D" w:rsidRDefault="004F1C75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Заявки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виде, могут дублироваться на бумажных носителях.</w:t>
      </w:r>
    </w:p>
    <w:p w:rsidR="00C12BD2" w:rsidRPr="004F1C75" w:rsidRDefault="00C12BD2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Предоставляемые на конкурс ссылки</w:t>
      </w:r>
      <w:r w:rsidR="0089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(сайты, аккаунты в соцсетях)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работающими и доступными без регистрации, контактная информация участников конкурса – актуальной.</w:t>
      </w:r>
    </w:p>
    <w:p w:rsidR="00B93112" w:rsidRDefault="00C4246F" w:rsidP="00AA7887">
      <w:pPr>
        <w:shd w:val="clear" w:color="auto" w:fill="FFFFFF"/>
        <w:spacing w:after="0" w:line="276" w:lineRule="auto"/>
        <w:ind w:left="-284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2BD2" w:rsidRP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направляются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пресс-центр Федерации профсоюзов Республики Татарстан по адресу: Казань, ул.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Муштари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9,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202, адрес электронной почты</w:t>
      </w:r>
      <w:r w:rsidR="00C12BD2" w:rsidRP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ira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-0</w:t>
        </w:r>
        <w:r w:rsidR="00C12BD2" w:rsidRPr="00C12BD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95D" w:rsidRPr="00FE3690" w:rsidRDefault="00B93112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Номинации Конкурса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750" w:rsidRDefault="00C12BD2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</w:t>
      </w:r>
      <w:r w:rsidR="00B93112"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Лучший </w:t>
      </w:r>
      <w:r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веб-</w:t>
      </w:r>
      <w:r w:rsidR="00B93112"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сайт </w:t>
      </w:r>
      <w:r w:rsidR="00F76291"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членской организации</w:t>
      </w:r>
      <w:r w:rsidR="00F76291" w:rsidRPr="00AD6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BD2" w:rsidRDefault="00F76291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</w:t>
      </w:r>
      <w:r w:rsid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внештатный корреспондент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веб-сайта и социальных сетей ФПРТ;</w:t>
      </w:r>
    </w:p>
    <w:p w:rsidR="00C12BD2" w:rsidRDefault="00C12BD2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Лучшее репортажное фото, опубликованное на информационных ресурсах ФПРТ;</w:t>
      </w:r>
    </w:p>
    <w:p w:rsidR="00C12BD2" w:rsidRDefault="00C12BD2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Лучший профсоюзный социальный аккаунт</w:t>
      </w:r>
      <w:r w:rsidR="008F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DDA" w:rsidRDefault="00765DDA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Лучший видеоматериал о профсоюз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  <w:lang w:eastAsia="ru-RU"/>
        </w:rPr>
      </w:pPr>
    </w:p>
    <w:p w:rsidR="00F76291" w:rsidRPr="00FE3690" w:rsidRDefault="00F76291" w:rsidP="00AA7887">
      <w:pPr>
        <w:pStyle w:val="a6"/>
        <w:numPr>
          <w:ilvl w:val="0"/>
          <w:numId w:val="5"/>
        </w:num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Критерии оценки</w:t>
      </w:r>
    </w:p>
    <w:p w:rsidR="00FE3690" w:rsidRPr="00FE3690" w:rsidRDefault="00FE3690" w:rsidP="00AA7887">
      <w:pPr>
        <w:pStyle w:val="a6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28595D" w:rsidRDefault="00F76291" w:rsidP="00AA7887">
      <w:pPr>
        <w:spacing w:after="0" w:line="276" w:lineRule="auto"/>
        <w:ind w:left="-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подведении итогов Конкурса будут учитываться </w:t>
      </w:r>
      <w:r w:rsidRPr="00AD6247">
        <w:rPr>
          <w:rFonts w:ascii="Times New Roman" w:hAnsi="Times New Roman" w:cs="Times New Roman"/>
          <w:spacing w:val="-1"/>
          <w:sz w:val="28"/>
          <w:szCs w:val="28"/>
        </w:rPr>
        <w:t xml:space="preserve">содержательность, информативность </w:t>
      </w:r>
      <w:r w:rsidR="008F0750">
        <w:rPr>
          <w:rFonts w:ascii="Times New Roman" w:hAnsi="Times New Roman" w:cs="Times New Roman"/>
          <w:spacing w:val="-1"/>
          <w:sz w:val="28"/>
          <w:szCs w:val="28"/>
        </w:rPr>
        <w:t>и актуальность представленного материала;</w:t>
      </w:r>
    </w:p>
    <w:p w:rsidR="00F76291" w:rsidRDefault="008F0750" w:rsidP="00AA7887">
      <w:pPr>
        <w:spacing w:after="0" w:line="276" w:lineRule="auto"/>
        <w:ind w:left="-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6.2. Дизайн, частота обновления, востребованность аудиторией (для сайтов и соцсетей)</w:t>
      </w:r>
      <w:r w:rsidR="001D65E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F0750" w:rsidRDefault="008F0750" w:rsidP="00AA788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6.3. Количество опубликованных материалов (для номинации </w:t>
      </w:r>
      <w:r w:rsidR="0028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внештатный корреспондент</w:t>
      </w:r>
      <w:r w:rsidR="0028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FE3690" w:rsidRDefault="00FE3690" w:rsidP="00AA788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303B" w:rsidRPr="00AD6247" w:rsidRDefault="00AC303B" w:rsidP="00AA788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291" w:rsidRPr="00FE3690" w:rsidRDefault="00F76291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 конкурса и награждение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95D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подведения итогов конкурса пресс-центром, редакцией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технических средств и программного обеспечения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состав жюри конкурс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76291" w:rsidRPr="00AD6247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Состав жюри конкурса утверждает председатель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5D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результатам конкурсного просмотра 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присланных материалов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определяет победителя конкурса.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Pr="00327178" w:rsidRDefault="0028595D" w:rsidP="00327178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291" w:rsidRPr="003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конкурса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6291" w:rsidRPr="00AD6247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ценными призами.</w:t>
      </w:r>
    </w:p>
    <w:p w:rsidR="00F76291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участникам вручаются Д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участников конкурса.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Pr="00FE3690" w:rsidRDefault="00F76291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организацией и проведением конкурса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оплачиваются за счет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EB" w:rsidRPr="001D65EB" w:rsidRDefault="001D65EB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Pr="00327178" w:rsidRDefault="00765DDA" w:rsidP="00327178">
      <w:pPr>
        <w:pStyle w:val="a6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Жюри конкурса</w:t>
      </w:r>
    </w:p>
    <w:p w:rsidR="00FE3690" w:rsidRPr="00FE3690" w:rsidRDefault="00FE3690" w:rsidP="00AA7887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Default="00877BC9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Гафаров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Рустэ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мович</w:t>
      </w:r>
      <w:proofErr w:type="spellEnd"/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DDA" w:rsidRPr="00AD6247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Ахунзянов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Юлдашевич</w:t>
      </w:r>
      <w:proofErr w:type="spellEnd"/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атарстанской республиканс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организации Всероссийского Электропрофсоюза;</w:t>
      </w:r>
    </w:p>
    <w:p w:rsidR="00765DDA" w:rsidRP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Татарской республиканской организации Российского профессионал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союза работников культуры;</w:t>
      </w:r>
    </w:p>
    <w:p w:rsidR="00F76291" w:rsidRPr="00AD6247" w:rsidRDefault="00F76291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 Артем Алексеевич – редактор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BF4" w:rsidRDefault="00F76291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Пузакова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 – руководитель пресс-центра Федерации 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Республики Татарстан;</w:t>
      </w:r>
    </w:p>
    <w:p w:rsid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Рафаэлевич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технических средств и программного обеспечения Федерации 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Республики Татарстан;</w:t>
      </w:r>
    </w:p>
    <w:p w:rsid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Попович Алексей Валерьевич – редактор программы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союз сильных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291" w:rsidRP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  <w:r w:rsidR="00E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– корреспондент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76291" w:rsidRPr="0076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C59"/>
    <w:multiLevelType w:val="multilevel"/>
    <w:tmpl w:val="BDD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E5822"/>
    <w:multiLevelType w:val="multilevel"/>
    <w:tmpl w:val="C30AE2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510E4004"/>
    <w:multiLevelType w:val="hybridMultilevel"/>
    <w:tmpl w:val="C592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C15E2"/>
    <w:multiLevelType w:val="hybridMultilevel"/>
    <w:tmpl w:val="186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6F"/>
    <w:rsid w:val="001D65EB"/>
    <w:rsid w:val="0028595D"/>
    <w:rsid w:val="00327178"/>
    <w:rsid w:val="00364EC0"/>
    <w:rsid w:val="003B743E"/>
    <w:rsid w:val="004F1C75"/>
    <w:rsid w:val="006B78AB"/>
    <w:rsid w:val="006E1BF4"/>
    <w:rsid w:val="00765DDA"/>
    <w:rsid w:val="0076671F"/>
    <w:rsid w:val="00817225"/>
    <w:rsid w:val="00877BC9"/>
    <w:rsid w:val="008971A9"/>
    <w:rsid w:val="008F0750"/>
    <w:rsid w:val="00964058"/>
    <w:rsid w:val="009D65B6"/>
    <w:rsid w:val="00A30D86"/>
    <w:rsid w:val="00A374BD"/>
    <w:rsid w:val="00AA7887"/>
    <w:rsid w:val="00AC303B"/>
    <w:rsid w:val="00AD6247"/>
    <w:rsid w:val="00B66F61"/>
    <w:rsid w:val="00B93112"/>
    <w:rsid w:val="00C12BD2"/>
    <w:rsid w:val="00C4246F"/>
    <w:rsid w:val="00E60B3B"/>
    <w:rsid w:val="00EC6935"/>
    <w:rsid w:val="00ED0EE4"/>
    <w:rsid w:val="00F76291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2CAE-A8D7-4B9C-948F-9817FC5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BD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2BD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D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E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-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 ФП РТ</dc:creator>
  <cp:keywords/>
  <dc:description/>
  <cp:lastModifiedBy>Айгуль Зайцева</cp:lastModifiedBy>
  <cp:revision>2</cp:revision>
  <cp:lastPrinted>2022-01-19T07:49:00Z</cp:lastPrinted>
  <dcterms:created xsi:type="dcterms:W3CDTF">2022-01-31T14:10:00Z</dcterms:created>
  <dcterms:modified xsi:type="dcterms:W3CDTF">2022-01-31T14:10:00Z</dcterms:modified>
</cp:coreProperties>
</file>