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252"/>
        <w:gridCol w:w="1688"/>
        <w:gridCol w:w="4252"/>
      </w:tblGrid>
      <w:tr w:rsidR="00F65621" w:rsidRPr="00F65621" w:rsidTr="000F5C1B">
        <w:trPr>
          <w:trHeight w:hRule="exact" w:val="964"/>
        </w:trPr>
        <w:tc>
          <w:tcPr>
            <w:tcW w:w="4252" w:type="dxa"/>
            <w:vAlign w:val="center"/>
          </w:tcPr>
          <w:p w:rsidR="00F65621" w:rsidRPr="00F65621" w:rsidRDefault="00F65621" w:rsidP="00F65621">
            <w:pPr>
              <w:jc w:val="center"/>
              <w:rPr>
                <w:rFonts w:eastAsia="Calibri"/>
                <w:sz w:val="2"/>
                <w:szCs w:val="2"/>
                <w:lang w:eastAsia="en-US"/>
              </w:rPr>
            </w:pPr>
          </w:p>
          <w:p w:rsidR="00F65621" w:rsidRPr="00F65621" w:rsidRDefault="00F65621" w:rsidP="00F65621">
            <w:pPr>
              <w:ind w:left="3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562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E5CF0AD" wp14:editId="1E89D1AD">
                  <wp:extent cx="523875" cy="581025"/>
                  <wp:effectExtent l="0" t="0" r="9525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Merge w:val="restart"/>
            <w:vAlign w:val="center"/>
          </w:tcPr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F65621" w:rsidRPr="00F65621" w:rsidRDefault="00F65621" w:rsidP="00F656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621" w:rsidRPr="00F65621" w:rsidTr="000F5C1B">
        <w:trPr>
          <w:trHeight w:hRule="exact" w:val="2520"/>
        </w:trPr>
        <w:tc>
          <w:tcPr>
            <w:tcW w:w="4252" w:type="dxa"/>
          </w:tcPr>
          <w:p w:rsidR="00F65621" w:rsidRPr="00F65621" w:rsidRDefault="00F65621" w:rsidP="00F6562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65621">
              <w:rPr>
                <w:rFonts w:eastAsia="Calibri"/>
                <w:sz w:val="16"/>
                <w:szCs w:val="16"/>
                <w:lang w:eastAsia="en-US"/>
              </w:rPr>
              <w:t>ОБЩЕРОССИЙСКИЙ ПРОФСОЮЗ ОБРАЗОВАНИЯ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5621">
              <w:rPr>
                <w:rFonts w:eastAsia="Calibri"/>
                <w:b/>
                <w:sz w:val="18"/>
                <w:szCs w:val="18"/>
                <w:lang w:eastAsia="en-US"/>
              </w:rPr>
              <w:t>ТАТАРСКАЯ РЕСПУБЛИКАНСКАЯ ОРГАНИЗАЦИЯ ПРОФЕССИОНАЛЬНОГО СОЮЗА РАБОТНИКОВ НАРОДНОГО ОБРАЗОВАНИЯ И НАУКИ</w:t>
            </w:r>
            <w:r w:rsidRPr="00F656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65621">
              <w:rPr>
                <w:rFonts w:eastAsia="Calibri"/>
                <w:b/>
                <w:sz w:val="18"/>
                <w:szCs w:val="18"/>
                <w:lang w:eastAsia="en-US"/>
              </w:rPr>
              <w:t>РФ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F65621">
              <w:rPr>
                <w:rFonts w:eastAsia="Calibri"/>
                <w:sz w:val="12"/>
                <w:szCs w:val="12"/>
                <w:lang w:eastAsia="en-US"/>
              </w:rPr>
              <w:t>(ТАТАРСКАЯ РЕСПУБЛИКАНСКАЯ ОРГАНИЗАЦИЯ ОБЩЕРОССИЙСКОГО ПРОФСОЮЗА ОБРАЗОВАНИЯ)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5621">
              <w:rPr>
                <w:rFonts w:eastAsia="Calibri"/>
                <w:b/>
                <w:sz w:val="28"/>
                <w:szCs w:val="28"/>
              </w:rPr>
              <w:t>ПРЕДСЕДАТЕЛЬ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6562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420012, г. Казань, ул. </w:t>
            </w:r>
            <w:proofErr w:type="spellStart"/>
            <w:r w:rsidRPr="00F65621">
              <w:rPr>
                <w:rFonts w:eastAsia="Calibri"/>
                <w:bCs/>
                <w:sz w:val="16"/>
                <w:szCs w:val="16"/>
                <w:lang w:eastAsia="en-US"/>
              </w:rPr>
              <w:t>Муштари</w:t>
            </w:r>
            <w:proofErr w:type="spellEnd"/>
            <w:r w:rsidRPr="00F65621">
              <w:rPr>
                <w:rFonts w:eastAsia="Calibri"/>
                <w:bCs/>
                <w:sz w:val="16"/>
                <w:szCs w:val="16"/>
                <w:lang w:eastAsia="en-US"/>
              </w:rPr>
              <w:t>, д. 9, офис 316</w:t>
            </w:r>
            <w:r w:rsidRPr="00F65621">
              <w:rPr>
                <w:rFonts w:eastAsia="Calibri"/>
                <w:bCs/>
                <w:sz w:val="16"/>
                <w:szCs w:val="16"/>
                <w:lang w:eastAsia="en-US"/>
              </w:rPr>
              <w:br/>
              <w:t>тел.: +7 (843) 238-96-04,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bCs/>
                <w:sz w:val="16"/>
                <w:szCs w:val="16"/>
                <w:lang w:val="en-US" w:eastAsia="en-US"/>
              </w:rPr>
            </w:pPr>
            <w:hyperlink r:id="rId5" w:history="1">
              <w:r w:rsidRPr="00F65621">
                <w:rPr>
                  <w:rFonts w:eastAsia="Calibri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https://www.edunion.ru</w:t>
              </w:r>
            </w:hyperlink>
            <w:r w:rsidRPr="00F65621">
              <w:rPr>
                <w:rFonts w:eastAsia="Calibri"/>
                <w:bCs/>
                <w:sz w:val="16"/>
                <w:szCs w:val="16"/>
                <w:lang w:val="en-US" w:eastAsia="en-US"/>
              </w:rPr>
              <w:t xml:space="preserve">, mail: </w:t>
            </w:r>
            <w:hyperlink r:id="rId6" w:history="1">
              <w:r w:rsidRPr="00F65621">
                <w:rPr>
                  <w:rFonts w:eastAsia="Calibri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info@edunion.ru</w:t>
              </w:r>
            </w:hyperlink>
          </w:p>
          <w:p w:rsidR="00F65621" w:rsidRPr="00F65621" w:rsidRDefault="00F65621" w:rsidP="00F65621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65621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ОКПО 02641832 ОГРН 1021600002710, 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sz w:val="16"/>
                <w:szCs w:val="16"/>
              </w:rPr>
            </w:pPr>
            <w:r w:rsidRPr="00F65621">
              <w:rPr>
                <w:rFonts w:eastAsia="Calibri"/>
                <w:bCs/>
                <w:sz w:val="16"/>
                <w:szCs w:val="16"/>
                <w:lang w:eastAsia="en-US"/>
              </w:rPr>
              <w:t>ИНН/КПП 1655002709/165501001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F65621" w:rsidRPr="00F65621" w:rsidRDefault="00F65621" w:rsidP="00F6562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F65621" w:rsidRPr="00F65621" w:rsidRDefault="00F65621" w:rsidP="00F656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5621">
              <w:rPr>
                <w:rFonts w:eastAsia="Calibri"/>
                <w:sz w:val="28"/>
                <w:szCs w:val="28"/>
                <w:lang w:eastAsia="en-US"/>
              </w:rPr>
              <w:t xml:space="preserve">Председателям территориальных, 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5621">
              <w:rPr>
                <w:rFonts w:eastAsia="Calibri"/>
                <w:sz w:val="28"/>
                <w:szCs w:val="28"/>
                <w:lang w:eastAsia="en-US"/>
              </w:rPr>
              <w:t>первичных профсоюзных организаций, специалистам по информационной работе</w:t>
            </w:r>
          </w:p>
        </w:tc>
      </w:tr>
      <w:tr w:rsidR="00F65621" w:rsidRPr="00F65621" w:rsidTr="000F5C1B">
        <w:trPr>
          <w:trHeight w:val="1247"/>
        </w:trPr>
        <w:tc>
          <w:tcPr>
            <w:tcW w:w="4252" w:type="dxa"/>
          </w:tcPr>
          <w:p w:rsidR="00F65621" w:rsidRPr="00F65621" w:rsidRDefault="00F65621" w:rsidP="00F65621">
            <w:pPr>
              <w:jc w:val="center"/>
              <w:rPr>
                <w:rFonts w:eastAsia="Calibri"/>
                <w:lang w:eastAsia="en-US"/>
              </w:rPr>
            </w:pPr>
            <w:r w:rsidRPr="00F65621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F65621">
              <w:rPr>
                <w:rFonts w:eastAsia="Calibri"/>
                <w:lang w:eastAsia="en-US"/>
              </w:rPr>
              <w:t>_________</w:t>
            </w:r>
            <w:r w:rsidRPr="00F65621">
              <w:rPr>
                <w:rFonts w:eastAsia="Calibri"/>
                <w:lang w:val="en-US" w:eastAsia="en-US"/>
              </w:rPr>
              <w:t>___</w:t>
            </w:r>
            <w:r w:rsidRPr="00F65621">
              <w:rPr>
                <w:rFonts w:eastAsia="Calibri"/>
                <w:lang w:eastAsia="en-US"/>
              </w:rPr>
              <w:t>_______ № __________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5621" w:rsidRPr="00F65621" w:rsidRDefault="00F65621" w:rsidP="00F65621">
            <w:pPr>
              <w:jc w:val="center"/>
              <w:rPr>
                <w:rFonts w:eastAsia="Calibri"/>
                <w:lang w:eastAsia="en-US"/>
              </w:rPr>
            </w:pPr>
            <w:r w:rsidRPr="00F65621">
              <w:rPr>
                <w:rFonts w:eastAsia="Calibri"/>
                <w:lang w:eastAsia="en-US"/>
              </w:rPr>
              <w:t xml:space="preserve">На № </w:t>
            </w:r>
            <w:r w:rsidR="000516FE">
              <w:rPr>
                <w:rFonts w:eastAsia="Calibri"/>
                <w:lang w:eastAsia="en-US"/>
              </w:rPr>
              <w:t>8</w:t>
            </w:r>
            <w:r w:rsidRPr="00F65621">
              <w:rPr>
                <w:rFonts w:eastAsia="Calibri"/>
                <w:lang w:eastAsia="en-US"/>
              </w:rPr>
              <w:t>__ от _</w:t>
            </w:r>
            <w:r w:rsidR="000516FE">
              <w:rPr>
                <w:rFonts w:eastAsia="Calibri"/>
                <w:lang w:eastAsia="en-US"/>
              </w:rPr>
              <w:t>4 марта 2021 г.___</w:t>
            </w:r>
            <w:r w:rsidRPr="00F65621">
              <w:rPr>
                <w:rFonts w:eastAsia="Calibri"/>
                <w:lang w:eastAsia="en-US"/>
              </w:rPr>
              <w:t>___</w:t>
            </w:r>
          </w:p>
          <w:p w:rsidR="00F65621" w:rsidRPr="00F65621" w:rsidRDefault="00F65621" w:rsidP="00F656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vMerge/>
          </w:tcPr>
          <w:p w:rsidR="00F65621" w:rsidRPr="00F65621" w:rsidRDefault="00F65621" w:rsidP="00F6562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</w:tcPr>
          <w:p w:rsidR="00F65621" w:rsidRPr="00F65621" w:rsidRDefault="00F65621" w:rsidP="00F656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621" w:rsidRPr="00F65621" w:rsidTr="000F5C1B">
        <w:trPr>
          <w:trHeight w:val="1020"/>
        </w:trPr>
        <w:tc>
          <w:tcPr>
            <w:tcW w:w="4252" w:type="dxa"/>
          </w:tcPr>
          <w:p w:rsidR="00F65621" w:rsidRPr="00F65621" w:rsidRDefault="00F65621" w:rsidP="00F65621">
            <w:pPr>
              <w:spacing w:line="276" w:lineRule="auto"/>
              <w:rPr>
                <w:rFonts w:eastAsia="Calibri"/>
                <w:lang w:val="en-US" w:eastAsia="en-US"/>
              </w:rPr>
            </w:pPr>
          </w:p>
          <w:p w:rsidR="00F65621" w:rsidRPr="00F65621" w:rsidRDefault="00F65621" w:rsidP="00F6562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5621">
              <w:rPr>
                <w:rFonts w:eastAsia="Calibri"/>
                <w:sz w:val="28"/>
                <w:szCs w:val="28"/>
                <w:lang w:eastAsia="en-US"/>
              </w:rPr>
              <w:t>Всероссийский конкурс «Профсоюзный репортер-2021»</w:t>
            </w:r>
          </w:p>
        </w:tc>
        <w:tc>
          <w:tcPr>
            <w:tcW w:w="1688" w:type="dxa"/>
          </w:tcPr>
          <w:p w:rsidR="00F65621" w:rsidRPr="00F65621" w:rsidRDefault="00F65621" w:rsidP="00F6562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:rsidR="00F65621" w:rsidRPr="00F65621" w:rsidRDefault="00F65621" w:rsidP="00F656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D2584" w:rsidRDefault="006D2584"/>
    <w:p w:rsidR="00F65621" w:rsidRDefault="00F65621"/>
    <w:p w:rsidR="000516FE" w:rsidRDefault="000516FE"/>
    <w:p w:rsidR="00F65621" w:rsidRPr="000516FE" w:rsidRDefault="00F65621" w:rsidP="00F65621">
      <w:pPr>
        <w:jc w:val="center"/>
        <w:rPr>
          <w:b/>
          <w:sz w:val="28"/>
          <w:szCs w:val="28"/>
        </w:rPr>
      </w:pPr>
      <w:r w:rsidRPr="000516FE">
        <w:rPr>
          <w:b/>
          <w:sz w:val="28"/>
          <w:szCs w:val="28"/>
        </w:rPr>
        <w:t>Уважаемые коллеги!</w:t>
      </w:r>
    </w:p>
    <w:p w:rsidR="00F65621" w:rsidRDefault="00F65621" w:rsidP="00F65621">
      <w:pPr>
        <w:jc w:val="center"/>
        <w:rPr>
          <w:sz w:val="28"/>
          <w:szCs w:val="28"/>
        </w:rPr>
      </w:pPr>
    </w:p>
    <w:p w:rsidR="000516FE" w:rsidRPr="00E00E57" w:rsidRDefault="000516FE" w:rsidP="00F65621">
      <w:pPr>
        <w:jc w:val="center"/>
        <w:rPr>
          <w:sz w:val="28"/>
          <w:szCs w:val="28"/>
        </w:rPr>
      </w:pPr>
    </w:p>
    <w:p w:rsidR="00F65621" w:rsidRPr="00E00E57" w:rsidRDefault="00F65621" w:rsidP="00F656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Просим вас принять участие во всероссийском конкурсе «Профсоюзный репортер», объявленном Общероссийским Профсоюзом образования. Это уникальная возможность рассказать о своей работе, </w:t>
      </w:r>
      <w:r w:rsidRPr="00E00E57">
        <w:rPr>
          <w:sz w:val="28"/>
          <w:szCs w:val="28"/>
        </w:rPr>
        <w:t xml:space="preserve">опубликоваться на страницах </w:t>
      </w:r>
      <w:r>
        <w:rPr>
          <w:sz w:val="28"/>
          <w:szCs w:val="28"/>
        </w:rPr>
        <w:t>всероссийского издания газеты «</w:t>
      </w:r>
      <w:r w:rsidRPr="00E00E57">
        <w:rPr>
          <w:sz w:val="28"/>
          <w:szCs w:val="28"/>
        </w:rPr>
        <w:t>Мо</w:t>
      </w:r>
      <w:r>
        <w:rPr>
          <w:sz w:val="28"/>
          <w:szCs w:val="28"/>
        </w:rPr>
        <w:t>й</w:t>
      </w:r>
      <w:r w:rsidRPr="00E00E57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 xml:space="preserve">». </w:t>
      </w:r>
    </w:p>
    <w:p w:rsidR="000516FE" w:rsidRDefault="000516FE" w:rsidP="00F65621">
      <w:pPr>
        <w:ind w:firstLine="708"/>
        <w:rPr>
          <w:sz w:val="28"/>
          <w:szCs w:val="28"/>
        </w:rPr>
      </w:pPr>
    </w:p>
    <w:p w:rsidR="00F65621" w:rsidRDefault="00F65621" w:rsidP="00F65621">
      <w:pPr>
        <w:ind w:firstLine="708"/>
        <w:rPr>
          <w:sz w:val="28"/>
          <w:szCs w:val="28"/>
        </w:rPr>
      </w:pPr>
      <w:r w:rsidRPr="00E00E57">
        <w:rPr>
          <w:sz w:val="28"/>
          <w:szCs w:val="28"/>
        </w:rPr>
        <w:t xml:space="preserve">Номинации журналистского профсоюзного состязания связаны </w:t>
      </w:r>
      <w:r w:rsidR="000516FE">
        <w:rPr>
          <w:sz w:val="28"/>
          <w:szCs w:val="28"/>
        </w:rPr>
        <w:t xml:space="preserve">с </w:t>
      </w:r>
      <w:r>
        <w:rPr>
          <w:sz w:val="28"/>
          <w:szCs w:val="28"/>
        </w:rPr>
        <w:t>Годом спорта, здоровья, долголетия</w:t>
      </w:r>
      <w:r w:rsidR="000516FE">
        <w:rPr>
          <w:sz w:val="28"/>
          <w:szCs w:val="28"/>
        </w:rPr>
        <w:t xml:space="preserve"> в Общероссийском Профсоюзе образования:</w:t>
      </w:r>
      <w:r w:rsidRPr="00E00E57">
        <w:rPr>
          <w:sz w:val="28"/>
          <w:szCs w:val="28"/>
        </w:rPr>
        <w:t xml:space="preserve"> </w:t>
      </w:r>
    </w:p>
    <w:p w:rsidR="000516FE" w:rsidRDefault="000516FE" w:rsidP="000516FE">
      <w:pPr>
        <w:ind w:firstLine="708"/>
        <w:rPr>
          <w:b/>
          <w:sz w:val="28"/>
          <w:szCs w:val="28"/>
        </w:rPr>
      </w:pPr>
    </w:p>
    <w:p w:rsidR="000516FE" w:rsidRPr="000516FE" w:rsidRDefault="000516FE" w:rsidP="000516FE">
      <w:pPr>
        <w:ind w:firstLine="708"/>
        <w:rPr>
          <w:b/>
          <w:sz w:val="28"/>
          <w:szCs w:val="28"/>
        </w:rPr>
      </w:pPr>
      <w:r w:rsidRPr="000516FE">
        <w:rPr>
          <w:b/>
          <w:sz w:val="28"/>
          <w:szCs w:val="28"/>
        </w:rPr>
        <w:t xml:space="preserve">Номинации конкурса: </w:t>
      </w:r>
    </w:p>
    <w:p w:rsidR="000516FE" w:rsidRPr="000516FE" w:rsidRDefault="000516FE" w:rsidP="000516FE">
      <w:pPr>
        <w:ind w:firstLine="708"/>
        <w:rPr>
          <w:sz w:val="28"/>
          <w:szCs w:val="28"/>
        </w:rPr>
      </w:pPr>
      <w:r w:rsidRPr="000516FE">
        <w:rPr>
          <w:sz w:val="28"/>
          <w:szCs w:val="28"/>
        </w:rPr>
        <w:t xml:space="preserve"> </w:t>
      </w:r>
      <w:r w:rsidRPr="000516FE">
        <w:rPr>
          <w:b/>
          <w:sz w:val="28"/>
          <w:szCs w:val="28"/>
        </w:rPr>
        <w:t>«</w:t>
      </w:r>
      <w:proofErr w:type="spellStart"/>
      <w:r w:rsidRPr="000516FE">
        <w:rPr>
          <w:b/>
          <w:sz w:val="28"/>
          <w:szCs w:val="28"/>
        </w:rPr>
        <w:t>Лайфхак</w:t>
      </w:r>
      <w:proofErr w:type="spellEnd"/>
      <w:r w:rsidRPr="000516FE">
        <w:rPr>
          <w:b/>
          <w:sz w:val="28"/>
          <w:szCs w:val="28"/>
        </w:rPr>
        <w:t xml:space="preserve"> от </w:t>
      </w:r>
      <w:proofErr w:type="spellStart"/>
      <w:r w:rsidRPr="000516FE">
        <w:rPr>
          <w:b/>
          <w:sz w:val="28"/>
          <w:szCs w:val="28"/>
        </w:rPr>
        <w:t>первички</w:t>
      </w:r>
      <w:proofErr w:type="spellEnd"/>
      <w:r w:rsidRPr="000516FE">
        <w:rPr>
          <w:b/>
          <w:sz w:val="28"/>
          <w:szCs w:val="28"/>
        </w:rPr>
        <w:t>».</w:t>
      </w:r>
      <w:r w:rsidRPr="000516FE">
        <w:rPr>
          <w:sz w:val="28"/>
          <w:szCs w:val="28"/>
        </w:rPr>
        <w:t xml:space="preserve"> Заметки, репортажи о </w:t>
      </w:r>
      <w:proofErr w:type="spellStart"/>
      <w:r w:rsidRPr="000516FE">
        <w:rPr>
          <w:sz w:val="28"/>
          <w:szCs w:val="28"/>
        </w:rPr>
        <w:t>здоровьесберегающих</w:t>
      </w:r>
      <w:proofErr w:type="spellEnd"/>
      <w:r w:rsidRPr="000516FE">
        <w:rPr>
          <w:sz w:val="28"/>
          <w:szCs w:val="28"/>
        </w:rPr>
        <w:t xml:space="preserve"> проектах, спортивных мероприятиях, походах, </w:t>
      </w:r>
      <w:proofErr w:type="spellStart"/>
      <w:r w:rsidRPr="000516FE">
        <w:rPr>
          <w:sz w:val="28"/>
          <w:szCs w:val="28"/>
        </w:rPr>
        <w:t>физминутках</w:t>
      </w:r>
      <w:proofErr w:type="spellEnd"/>
      <w:r w:rsidRPr="000516FE">
        <w:rPr>
          <w:sz w:val="28"/>
          <w:szCs w:val="28"/>
        </w:rPr>
        <w:t xml:space="preserve"> и т. п. </w:t>
      </w:r>
    </w:p>
    <w:p w:rsidR="000516FE" w:rsidRPr="000516FE" w:rsidRDefault="000516FE" w:rsidP="000516FE">
      <w:pPr>
        <w:ind w:firstLine="708"/>
        <w:rPr>
          <w:sz w:val="28"/>
          <w:szCs w:val="28"/>
        </w:rPr>
      </w:pPr>
      <w:r w:rsidRPr="000516FE">
        <w:rPr>
          <w:b/>
          <w:sz w:val="28"/>
          <w:szCs w:val="28"/>
        </w:rPr>
        <w:t>«Персона».</w:t>
      </w:r>
      <w:r w:rsidRPr="000516FE">
        <w:rPr>
          <w:sz w:val="28"/>
          <w:szCs w:val="28"/>
        </w:rPr>
        <w:t xml:space="preserve"> Рассказ о работниках системы образования (в формате очерка или интервью), которые поддерживают себя в хорошей спортивной форме, долгожителях, инициаторах спортивных мероприятий. </w:t>
      </w:r>
    </w:p>
    <w:p w:rsidR="000516FE" w:rsidRPr="000516FE" w:rsidRDefault="000516FE" w:rsidP="000516FE">
      <w:pPr>
        <w:ind w:firstLine="708"/>
        <w:rPr>
          <w:sz w:val="28"/>
          <w:szCs w:val="28"/>
        </w:rPr>
      </w:pPr>
      <w:r w:rsidRPr="000516FE">
        <w:rPr>
          <w:sz w:val="28"/>
          <w:szCs w:val="28"/>
        </w:rPr>
        <w:t xml:space="preserve"> </w:t>
      </w:r>
      <w:r w:rsidRPr="000516FE">
        <w:rPr>
          <w:b/>
          <w:sz w:val="28"/>
          <w:szCs w:val="28"/>
        </w:rPr>
        <w:t>«В здоровом теле – здоровый дух».</w:t>
      </w:r>
      <w:r w:rsidRPr="000516FE">
        <w:rPr>
          <w:sz w:val="28"/>
          <w:szCs w:val="28"/>
        </w:rPr>
        <w:t xml:space="preserve"> Репортаж о спортивной (</w:t>
      </w:r>
      <w:proofErr w:type="spellStart"/>
      <w:r w:rsidRPr="000516FE">
        <w:rPr>
          <w:sz w:val="28"/>
          <w:szCs w:val="28"/>
        </w:rPr>
        <w:t>здоровьесберегающей</w:t>
      </w:r>
      <w:proofErr w:type="spellEnd"/>
      <w:r w:rsidRPr="000516FE">
        <w:rPr>
          <w:sz w:val="28"/>
          <w:szCs w:val="28"/>
        </w:rPr>
        <w:t xml:space="preserve">) акции территориальной, региональной (межрегиональной) профсоюзной организации, в том числе проведенной онлайн. </w:t>
      </w:r>
    </w:p>
    <w:p w:rsidR="000516FE" w:rsidRPr="000516FE" w:rsidRDefault="000516FE" w:rsidP="000516FE">
      <w:pPr>
        <w:ind w:firstLine="708"/>
        <w:rPr>
          <w:sz w:val="28"/>
          <w:szCs w:val="28"/>
        </w:rPr>
      </w:pPr>
      <w:r w:rsidRPr="000516FE">
        <w:rPr>
          <w:sz w:val="28"/>
          <w:szCs w:val="28"/>
        </w:rPr>
        <w:t xml:space="preserve"> </w:t>
      </w:r>
      <w:r w:rsidRPr="000516FE">
        <w:rPr>
          <w:b/>
          <w:sz w:val="28"/>
          <w:szCs w:val="28"/>
        </w:rPr>
        <w:t>«Жизнь в радость».</w:t>
      </w:r>
      <w:r w:rsidRPr="000516FE">
        <w:rPr>
          <w:sz w:val="28"/>
          <w:szCs w:val="28"/>
        </w:rPr>
        <w:t xml:space="preserve"> </w:t>
      </w:r>
      <w:proofErr w:type="spellStart"/>
      <w:r w:rsidRPr="000516FE">
        <w:rPr>
          <w:sz w:val="28"/>
          <w:szCs w:val="28"/>
        </w:rPr>
        <w:t>Лонгрид</w:t>
      </w:r>
      <w:proofErr w:type="spellEnd"/>
      <w:r w:rsidRPr="000516FE">
        <w:rPr>
          <w:sz w:val="28"/>
          <w:szCs w:val="28"/>
        </w:rPr>
        <w:t xml:space="preserve"> о деятельности региональной организации Общероссийского Профсоюза образования по сохранению здоровья работников системы образования. </w:t>
      </w:r>
    </w:p>
    <w:p w:rsidR="000516FE" w:rsidRDefault="000516FE" w:rsidP="000516FE">
      <w:pPr>
        <w:ind w:firstLine="708"/>
        <w:rPr>
          <w:sz w:val="28"/>
          <w:szCs w:val="28"/>
        </w:rPr>
      </w:pPr>
      <w:r w:rsidRPr="000516FE">
        <w:rPr>
          <w:sz w:val="28"/>
          <w:szCs w:val="28"/>
        </w:rPr>
        <w:t xml:space="preserve"> </w:t>
      </w:r>
      <w:r w:rsidRPr="000516FE">
        <w:rPr>
          <w:b/>
          <w:sz w:val="28"/>
          <w:szCs w:val="28"/>
        </w:rPr>
        <w:t>«Культура против стресса».</w:t>
      </w:r>
      <w:r w:rsidRPr="000516FE">
        <w:rPr>
          <w:sz w:val="28"/>
          <w:szCs w:val="28"/>
        </w:rPr>
        <w:t xml:space="preserve"> Заметка о мероприятии профсоюзной организации любого уровня, задача которого – сохранение психического здоровья </w:t>
      </w:r>
      <w:r w:rsidRPr="000516FE">
        <w:rPr>
          <w:sz w:val="28"/>
          <w:szCs w:val="28"/>
        </w:rPr>
        <w:lastRenderedPageBreak/>
        <w:t>работников системы образования (консультация психолога, поход в театр, заседание читательского клуба и так далее).</w:t>
      </w:r>
    </w:p>
    <w:p w:rsidR="000516FE" w:rsidRDefault="000516FE" w:rsidP="00F65621">
      <w:pPr>
        <w:ind w:firstLine="708"/>
        <w:rPr>
          <w:sz w:val="28"/>
          <w:szCs w:val="28"/>
        </w:rPr>
      </w:pPr>
    </w:p>
    <w:p w:rsidR="00F65621" w:rsidRPr="00E00E57" w:rsidRDefault="00F65621" w:rsidP="00F656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r>
        <w:rPr>
          <w:sz w:val="28"/>
          <w:szCs w:val="28"/>
        </w:rPr>
        <w:t xml:space="preserve">журналисты, </w:t>
      </w:r>
      <w:r w:rsidRPr="00E00E57">
        <w:rPr>
          <w:sz w:val="28"/>
          <w:szCs w:val="28"/>
        </w:rPr>
        <w:t>профсоюзные работники любого уровня (профсоюзный актив, члены молодежных советов, ветераны профсоюзного движения и так далее), учащиеся образовательных организаций среднего образования и их родители, студенты различных уровней профессионального образования, педагоги всех уровней образования – члены Профсоюза.</w:t>
      </w:r>
    </w:p>
    <w:p w:rsidR="000516FE" w:rsidRDefault="000516FE" w:rsidP="00F65621">
      <w:pPr>
        <w:ind w:firstLine="708"/>
        <w:rPr>
          <w:sz w:val="28"/>
          <w:szCs w:val="28"/>
        </w:rPr>
      </w:pPr>
    </w:p>
    <w:p w:rsidR="000516FE" w:rsidRDefault="00F65621" w:rsidP="00F65621">
      <w:pPr>
        <w:ind w:firstLine="708"/>
        <w:rPr>
          <w:sz w:val="28"/>
          <w:szCs w:val="28"/>
        </w:rPr>
      </w:pPr>
      <w:r w:rsidRPr="00E00E57">
        <w:rPr>
          <w:sz w:val="28"/>
          <w:szCs w:val="28"/>
        </w:rPr>
        <w:t>Конкурс проводится </w:t>
      </w:r>
      <w:r w:rsidRPr="00E00E57">
        <w:rPr>
          <w:b/>
          <w:sz w:val="28"/>
          <w:szCs w:val="28"/>
        </w:rPr>
        <w:t xml:space="preserve">с 1 </w:t>
      </w:r>
      <w:r>
        <w:rPr>
          <w:b/>
          <w:sz w:val="28"/>
          <w:szCs w:val="28"/>
        </w:rPr>
        <w:t>марта</w:t>
      </w:r>
      <w:r w:rsidRPr="00E00E57">
        <w:rPr>
          <w:b/>
          <w:sz w:val="28"/>
          <w:szCs w:val="28"/>
        </w:rPr>
        <w:t xml:space="preserve"> по 1 </w:t>
      </w:r>
      <w:r>
        <w:rPr>
          <w:b/>
          <w:sz w:val="28"/>
          <w:szCs w:val="28"/>
        </w:rPr>
        <w:t>ноября</w:t>
      </w:r>
      <w:r w:rsidRPr="00E00E5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00E57">
        <w:rPr>
          <w:b/>
          <w:sz w:val="28"/>
          <w:szCs w:val="28"/>
        </w:rPr>
        <w:t xml:space="preserve"> года.</w:t>
      </w:r>
      <w:r w:rsidRPr="00E00E57">
        <w:rPr>
          <w:sz w:val="28"/>
          <w:szCs w:val="28"/>
        </w:rPr>
        <w:t> </w:t>
      </w:r>
      <w:r w:rsidR="000516FE" w:rsidRPr="000516FE">
        <w:rPr>
          <w:sz w:val="28"/>
          <w:szCs w:val="28"/>
        </w:rPr>
        <w:t xml:space="preserve">Материалы принимаются </w:t>
      </w:r>
      <w:r w:rsidR="000516FE" w:rsidRPr="000516FE">
        <w:rPr>
          <w:b/>
          <w:sz w:val="28"/>
          <w:szCs w:val="28"/>
        </w:rPr>
        <w:t>до 1 ноября 2021 года</w:t>
      </w:r>
      <w:r w:rsidR="000516FE" w:rsidRPr="000516FE">
        <w:rPr>
          <w:sz w:val="28"/>
          <w:szCs w:val="28"/>
        </w:rPr>
        <w:t xml:space="preserve"> включительно по электронной почте </w:t>
      </w:r>
      <w:hyperlink r:id="rId7" w:history="1">
        <w:r w:rsidR="000516FE" w:rsidRPr="00D765F2">
          <w:rPr>
            <w:rStyle w:val="a3"/>
            <w:sz w:val="28"/>
            <w:szCs w:val="28"/>
          </w:rPr>
          <w:t>prof.reporter2021@mail.ru</w:t>
        </w:r>
      </w:hyperlink>
    </w:p>
    <w:p w:rsidR="000516FE" w:rsidRDefault="000516FE" w:rsidP="00F65621">
      <w:pPr>
        <w:ind w:firstLine="708"/>
        <w:rPr>
          <w:sz w:val="28"/>
          <w:szCs w:val="28"/>
        </w:rPr>
      </w:pPr>
    </w:p>
    <w:p w:rsidR="000516FE" w:rsidRDefault="000516FE" w:rsidP="00F65621">
      <w:pPr>
        <w:ind w:firstLine="708"/>
        <w:rPr>
          <w:sz w:val="28"/>
          <w:szCs w:val="28"/>
        </w:rPr>
      </w:pPr>
      <w:r w:rsidRPr="000516FE">
        <w:rPr>
          <w:sz w:val="28"/>
          <w:szCs w:val="28"/>
        </w:rPr>
        <w:t xml:space="preserve">Лучшие </w:t>
      </w:r>
      <w:r>
        <w:rPr>
          <w:sz w:val="28"/>
          <w:szCs w:val="28"/>
        </w:rPr>
        <w:t>материалы</w:t>
      </w:r>
      <w:r w:rsidRPr="000516FE">
        <w:rPr>
          <w:sz w:val="28"/>
          <w:szCs w:val="28"/>
        </w:rPr>
        <w:t xml:space="preserve"> в течение 2021 года будут публиковаться в газете «Мой профсоюз» и на сайте </w:t>
      </w:r>
      <w:hyperlink r:id="rId8" w:history="1">
        <w:r w:rsidRPr="00D765F2">
          <w:rPr>
            <w:rStyle w:val="a3"/>
            <w:sz w:val="28"/>
            <w:szCs w:val="28"/>
          </w:rPr>
          <w:t>www.eseur.ru</w:t>
        </w:r>
      </w:hyperlink>
      <w:r w:rsidRPr="000516FE">
        <w:rPr>
          <w:sz w:val="28"/>
          <w:szCs w:val="28"/>
        </w:rPr>
        <w:t>.</w:t>
      </w:r>
    </w:p>
    <w:p w:rsidR="000516FE" w:rsidRDefault="000516FE" w:rsidP="00F65621">
      <w:pPr>
        <w:ind w:firstLine="708"/>
        <w:rPr>
          <w:sz w:val="28"/>
          <w:szCs w:val="28"/>
        </w:rPr>
      </w:pPr>
    </w:p>
    <w:p w:rsidR="00F65621" w:rsidRPr="00E00E57" w:rsidRDefault="00F65621" w:rsidP="00F65621">
      <w:pPr>
        <w:ind w:firstLine="708"/>
        <w:rPr>
          <w:sz w:val="28"/>
          <w:szCs w:val="28"/>
        </w:rPr>
      </w:pPr>
      <w:r w:rsidRPr="00E00E57">
        <w:rPr>
          <w:sz w:val="28"/>
          <w:szCs w:val="28"/>
        </w:rPr>
        <w:t>По итогам конкурса каждый участник получает электронный сертификат. Победители в номинациях награждаются электронными дипломами и памятными призами.</w:t>
      </w:r>
    </w:p>
    <w:p w:rsidR="000516FE" w:rsidRDefault="000516FE" w:rsidP="00F65621">
      <w:pPr>
        <w:ind w:firstLine="708"/>
        <w:rPr>
          <w:sz w:val="28"/>
          <w:szCs w:val="28"/>
        </w:rPr>
      </w:pPr>
    </w:p>
    <w:p w:rsidR="00F65621" w:rsidRDefault="00F65621" w:rsidP="00F65621">
      <w:pPr>
        <w:ind w:firstLine="708"/>
        <w:rPr>
          <w:color w:val="000000"/>
          <w:sz w:val="28"/>
          <w:szCs w:val="28"/>
        </w:rPr>
      </w:pPr>
      <w:r w:rsidRPr="00E00E57">
        <w:rPr>
          <w:sz w:val="28"/>
          <w:szCs w:val="28"/>
        </w:rPr>
        <w:t xml:space="preserve">Положение о конкурсе </w:t>
      </w:r>
      <w:r>
        <w:rPr>
          <w:color w:val="000000"/>
          <w:sz w:val="28"/>
          <w:szCs w:val="28"/>
        </w:rPr>
        <w:t>прилагается</w:t>
      </w:r>
      <w:r w:rsidRPr="00AC7A23">
        <w:rPr>
          <w:color w:val="000000"/>
          <w:sz w:val="28"/>
          <w:szCs w:val="28"/>
        </w:rPr>
        <w:t>.</w:t>
      </w:r>
    </w:p>
    <w:p w:rsidR="000516FE" w:rsidRDefault="000516FE" w:rsidP="00F65621">
      <w:pPr>
        <w:ind w:firstLine="708"/>
        <w:rPr>
          <w:color w:val="000000"/>
          <w:sz w:val="28"/>
          <w:szCs w:val="28"/>
        </w:rPr>
      </w:pPr>
    </w:p>
    <w:p w:rsidR="000516FE" w:rsidRDefault="000516FE" w:rsidP="00F65621">
      <w:pPr>
        <w:ind w:firstLine="708"/>
        <w:rPr>
          <w:color w:val="000000"/>
          <w:sz w:val="28"/>
          <w:szCs w:val="28"/>
        </w:rPr>
      </w:pPr>
    </w:p>
    <w:p w:rsidR="000516FE" w:rsidRDefault="000516FE" w:rsidP="00F65621">
      <w:pPr>
        <w:ind w:firstLine="708"/>
        <w:rPr>
          <w:color w:val="000000"/>
          <w:sz w:val="28"/>
          <w:szCs w:val="28"/>
        </w:rPr>
      </w:pPr>
    </w:p>
    <w:p w:rsidR="000516FE" w:rsidRDefault="000516FE" w:rsidP="00F65621">
      <w:pPr>
        <w:ind w:firstLine="708"/>
        <w:rPr>
          <w:color w:val="000000"/>
          <w:sz w:val="28"/>
          <w:szCs w:val="28"/>
        </w:rPr>
      </w:pPr>
    </w:p>
    <w:p w:rsidR="000516FE" w:rsidRPr="00AC7A23" w:rsidRDefault="000516FE" w:rsidP="00F65621">
      <w:pPr>
        <w:ind w:firstLine="708"/>
        <w:rPr>
          <w:color w:val="000000"/>
          <w:sz w:val="28"/>
          <w:szCs w:val="28"/>
        </w:rPr>
      </w:pPr>
    </w:p>
    <w:p w:rsidR="00F65621" w:rsidRPr="00652759" w:rsidRDefault="00F65621" w:rsidP="00F65621">
      <w:pPr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334"/>
        <w:gridCol w:w="1161"/>
        <w:gridCol w:w="3693"/>
      </w:tblGrid>
      <w:tr w:rsidR="00F65621" w:rsidRPr="00256072" w:rsidTr="000F5C1B">
        <w:trPr>
          <w:jc w:val="center"/>
        </w:trPr>
        <w:tc>
          <w:tcPr>
            <w:tcW w:w="5334" w:type="dxa"/>
          </w:tcPr>
          <w:p w:rsidR="00F65621" w:rsidRDefault="00F65621" w:rsidP="000F5C1B">
            <w:pPr>
              <w:jc w:val="center"/>
              <w:rPr>
                <w:b/>
                <w:sz w:val="28"/>
                <w:szCs w:val="28"/>
              </w:rPr>
            </w:pPr>
          </w:p>
          <w:p w:rsidR="00F65621" w:rsidRPr="00256072" w:rsidRDefault="00F65621" w:rsidP="000516FE">
            <w:pPr>
              <w:jc w:val="center"/>
              <w:rPr>
                <w:b/>
                <w:sz w:val="28"/>
                <w:szCs w:val="28"/>
              </w:rPr>
            </w:pPr>
            <w:r w:rsidRPr="00256072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256072">
              <w:rPr>
                <w:b/>
                <w:sz w:val="28"/>
                <w:szCs w:val="28"/>
              </w:rPr>
              <w:t>Рескома</w:t>
            </w:r>
            <w:proofErr w:type="spellEnd"/>
            <w:r w:rsidRPr="00256072">
              <w:rPr>
                <w:b/>
                <w:sz w:val="28"/>
                <w:szCs w:val="28"/>
              </w:rPr>
              <w:t xml:space="preserve"> </w:t>
            </w:r>
            <w:r w:rsidR="000516FE">
              <w:rPr>
                <w:b/>
                <w:sz w:val="28"/>
                <w:szCs w:val="28"/>
              </w:rPr>
              <w:t>П</w:t>
            </w:r>
            <w:bookmarkStart w:id="0" w:name="_GoBack"/>
            <w:bookmarkEnd w:id="0"/>
            <w:r w:rsidRPr="00256072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161" w:type="dxa"/>
          </w:tcPr>
          <w:p w:rsidR="00F65621" w:rsidRPr="00256072" w:rsidRDefault="00F65621" w:rsidP="000F5C1B">
            <w:pPr>
              <w:jc w:val="both"/>
              <w:rPr>
                <w:b/>
                <w:sz w:val="28"/>
                <w:szCs w:val="28"/>
              </w:rPr>
            </w:pPr>
            <w:r w:rsidRPr="0025607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464E27" wp14:editId="1630E611">
                  <wp:extent cx="533400" cy="742950"/>
                  <wp:effectExtent l="0" t="0" r="0" b="0"/>
                  <wp:docPr id="3" name="Рисунок 3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F65621" w:rsidRPr="00256072" w:rsidRDefault="00F65621" w:rsidP="000F5C1B">
            <w:pPr>
              <w:jc w:val="both"/>
              <w:rPr>
                <w:b/>
                <w:sz w:val="28"/>
                <w:szCs w:val="28"/>
              </w:rPr>
            </w:pPr>
          </w:p>
          <w:p w:rsidR="00F65621" w:rsidRPr="00256072" w:rsidRDefault="00F65621" w:rsidP="000F5C1B">
            <w:pPr>
              <w:jc w:val="both"/>
              <w:rPr>
                <w:b/>
                <w:sz w:val="28"/>
                <w:szCs w:val="28"/>
              </w:rPr>
            </w:pPr>
            <w:r w:rsidRPr="00256072">
              <w:rPr>
                <w:b/>
                <w:sz w:val="28"/>
                <w:szCs w:val="28"/>
              </w:rPr>
              <w:t xml:space="preserve">         Ю.П. Прохоров</w:t>
            </w:r>
          </w:p>
        </w:tc>
      </w:tr>
    </w:tbl>
    <w:p w:rsidR="00F65621" w:rsidRDefault="00F65621"/>
    <w:sectPr w:rsidR="00F65621" w:rsidSect="00F65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1"/>
    <w:rsid w:val="000516FE"/>
    <w:rsid w:val="006D2584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4C85-59FC-4A33-82B0-3E7C5162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f.reporter202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un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union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2</cp:revision>
  <dcterms:created xsi:type="dcterms:W3CDTF">2021-03-04T08:04:00Z</dcterms:created>
  <dcterms:modified xsi:type="dcterms:W3CDTF">2021-03-04T08:15:00Z</dcterms:modified>
</cp:coreProperties>
</file>