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E" w:rsidRPr="0029701E" w:rsidRDefault="0029701E" w:rsidP="00162BDE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9137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01E" w:rsidRPr="0029701E" w:rsidRDefault="0029701E" w:rsidP="00162BDE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образования</w:t>
      </w:r>
    </w:p>
    <w:p w:rsidR="0029701E" w:rsidRPr="0029701E" w:rsidRDefault="0029701E" w:rsidP="00162BDE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Республики Татарстан</w:t>
      </w:r>
    </w:p>
    <w:p w:rsidR="00F701C9" w:rsidRPr="00F701C9" w:rsidRDefault="00F701C9" w:rsidP="00F701C9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370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70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370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701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137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13700">
        <w:rPr>
          <w:rFonts w:ascii="Times New Roman" w:eastAsia="Times New Roman" w:hAnsi="Times New Roman" w:cs="Times New Roman"/>
          <w:sz w:val="24"/>
          <w:szCs w:val="24"/>
          <w:lang w:eastAsia="ru-RU"/>
        </w:rPr>
        <w:t>2441</w:t>
      </w:r>
      <w:r w:rsidRPr="00F701C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9137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9701E" w:rsidRPr="0029701E" w:rsidRDefault="0029701E" w:rsidP="00162BD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4478" w:rsidRDefault="00C30165" w:rsidP="00162BDE">
      <w:pPr>
        <w:pStyle w:val="1"/>
        <w:spacing w:before="0" w:after="0" w:line="20" w:lineRule="atLeast"/>
        <w:rPr>
          <w:rFonts w:ascii="Times New Roman" w:hAnsi="Times New Roman"/>
          <w:color w:val="auto"/>
          <w:sz w:val="28"/>
          <w:szCs w:val="28"/>
        </w:rPr>
      </w:pPr>
      <w:r w:rsidRPr="00841237">
        <w:rPr>
          <w:rFonts w:ascii="Times New Roman" w:hAnsi="Times New Roman"/>
          <w:color w:val="auto"/>
          <w:sz w:val="28"/>
          <w:szCs w:val="28"/>
        </w:rPr>
        <w:t xml:space="preserve">Типовые критерии </w:t>
      </w:r>
      <w:proofErr w:type="gramStart"/>
      <w:r w:rsidRPr="00841237">
        <w:rPr>
          <w:rFonts w:ascii="Times New Roman" w:hAnsi="Times New Roman"/>
          <w:color w:val="auto"/>
          <w:sz w:val="28"/>
          <w:szCs w:val="28"/>
        </w:rPr>
        <w:t xml:space="preserve">оценки эффективности деятельности </w:t>
      </w:r>
      <w:r w:rsidR="00A74478">
        <w:rPr>
          <w:rFonts w:ascii="Times New Roman" w:hAnsi="Times New Roman"/>
          <w:color w:val="auto"/>
          <w:sz w:val="28"/>
          <w:szCs w:val="28"/>
        </w:rPr>
        <w:t>работников</w:t>
      </w:r>
      <w:r w:rsidRPr="00841237">
        <w:rPr>
          <w:rFonts w:ascii="Times New Roman" w:hAnsi="Times New Roman"/>
          <w:color w:val="auto"/>
          <w:sz w:val="28"/>
          <w:szCs w:val="28"/>
        </w:rPr>
        <w:t xml:space="preserve"> государственного учреждения</w:t>
      </w:r>
      <w:proofErr w:type="gramEnd"/>
      <w:r w:rsidRPr="0084123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30165" w:rsidRDefault="00C30165" w:rsidP="00162BDE">
      <w:pPr>
        <w:pStyle w:val="1"/>
        <w:spacing w:before="0" w:after="0" w:line="20" w:lineRule="atLeast"/>
        <w:rPr>
          <w:rFonts w:ascii="Times New Roman" w:hAnsi="Times New Roman"/>
          <w:color w:val="auto"/>
          <w:sz w:val="28"/>
          <w:szCs w:val="28"/>
        </w:rPr>
      </w:pPr>
      <w:r w:rsidRPr="00841237">
        <w:rPr>
          <w:rFonts w:ascii="Times New Roman" w:hAnsi="Times New Roman"/>
          <w:color w:val="auto"/>
          <w:sz w:val="28"/>
          <w:szCs w:val="28"/>
        </w:rPr>
        <w:t xml:space="preserve">дополнительного профессионального образования </w:t>
      </w:r>
      <w:r w:rsidR="009F7EBF">
        <w:rPr>
          <w:rFonts w:ascii="Times New Roman" w:hAnsi="Times New Roman"/>
          <w:color w:val="auto"/>
          <w:sz w:val="28"/>
          <w:szCs w:val="28"/>
        </w:rPr>
        <w:t>«Институт развития образования»</w:t>
      </w:r>
    </w:p>
    <w:p w:rsidR="0029701E" w:rsidRPr="0029701E" w:rsidRDefault="0029701E" w:rsidP="00162BDE">
      <w:pPr>
        <w:spacing w:after="0" w:line="20" w:lineRule="atLeast"/>
        <w:rPr>
          <w:lang w:eastAsia="ru-RU"/>
        </w:rPr>
      </w:pPr>
    </w:p>
    <w:tbl>
      <w:tblPr>
        <w:tblW w:w="4999" w:type="pct"/>
        <w:tblInd w:w="-34" w:type="dxa"/>
        <w:tblLayout w:type="fixed"/>
        <w:tblLook w:val="00A0"/>
      </w:tblPr>
      <w:tblGrid>
        <w:gridCol w:w="712"/>
        <w:gridCol w:w="117"/>
        <w:gridCol w:w="3558"/>
        <w:gridCol w:w="368"/>
        <w:gridCol w:w="1028"/>
        <w:gridCol w:w="31"/>
        <w:gridCol w:w="6"/>
        <w:gridCol w:w="18"/>
        <w:gridCol w:w="1213"/>
        <w:gridCol w:w="40"/>
        <w:gridCol w:w="6"/>
        <w:gridCol w:w="6"/>
        <w:gridCol w:w="21"/>
        <w:gridCol w:w="52"/>
        <w:gridCol w:w="1148"/>
        <w:gridCol w:w="61"/>
        <w:gridCol w:w="28"/>
        <w:gridCol w:w="83"/>
        <w:gridCol w:w="995"/>
        <w:gridCol w:w="40"/>
        <w:gridCol w:w="37"/>
        <w:gridCol w:w="34"/>
        <w:gridCol w:w="37"/>
        <w:gridCol w:w="25"/>
        <w:gridCol w:w="55"/>
        <w:gridCol w:w="5606"/>
        <w:gridCol w:w="25"/>
      </w:tblGrid>
      <w:tr w:rsidR="00DF7925" w:rsidRPr="00A16424" w:rsidTr="00DF7925">
        <w:trPr>
          <w:trHeight w:val="20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Весовой коэфф</w:t>
            </w: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циент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ind w:left="-112" w:right="-111" w:firstLine="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</w:t>
            </w: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дичность изменения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A16424" w:rsidRDefault="0029701E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расчета</w:t>
            </w:r>
          </w:p>
        </w:tc>
      </w:tr>
      <w:tr w:rsidR="0029701E" w:rsidRPr="0029701E" w:rsidTr="00DF7925">
        <w:trPr>
          <w:trHeight w:val="2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и инновационной деятельности</w:t>
            </w:r>
          </w:p>
        </w:tc>
      </w:tr>
      <w:tr w:rsidR="00DF7925" w:rsidRPr="0029701E" w:rsidTr="00DF7925">
        <w:trPr>
          <w:trHeight w:val="138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руководства нау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но-исследовательской, иннов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 и научно-методической  деятельности подразделений  у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наличие этапов реализации научно-исследовательской, инновационной  и научно-методической  деятельности: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этап - 2 балла, 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этап -3 балла, 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 этап внедрения и обобщения - 5 баллов.</w:t>
            </w:r>
          </w:p>
        </w:tc>
      </w:tr>
      <w:tr w:rsidR="00DF7925" w:rsidRPr="0029701E" w:rsidTr="00DF7925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сводной аналит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документации по выпо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научно- исследовател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научно-методических р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научно-исследовательской, научно-методической работы, инновационной  и научно-методической  деятельности: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отчетной документации - 2 балла, 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этап (рецензирование) -3 балла, 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 этап внедрения и обобщения - 5 баллов.</w:t>
            </w:r>
          </w:p>
        </w:tc>
      </w:tr>
      <w:tr w:rsidR="00DF7925" w:rsidRPr="0029701E" w:rsidTr="00DF7925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сотрудников в подраздел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учреждения, подчиненных проректору по научной и инн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вационной деятельности, име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ученую степень и научное звание</w:t>
            </w:r>
          </w:p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50-95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=(А/В)*100%,  где А- численность основного пр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фессорско-преподавательского и научного персонала имеющих ученые степени и (или) ученые звания в подразделениях, подчиненных проректору,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основного профессорско-преподавательского и научного персонала в подра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делениях, подчиненных проректору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 ------   * весовой коэффициент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отнормированный</w:t>
            </w:r>
            <w:proofErr w:type="spellEnd"/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критерий;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фактическое значение критерия эффективности деятельн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max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наилучшее значение критерия эффективности деятельн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наихудшее значение критерия эффективности деятельн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</w:tr>
      <w:tr w:rsidR="00DF7925" w:rsidRPr="0029701E" w:rsidTr="00DF7925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сотрудн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 подразделений учрежд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подчиненных проректору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lang w:eastAsia="ru-RU"/>
              </w:rPr>
              <w:t>полуг</w:t>
            </w:r>
            <w:r w:rsidRPr="00DF792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lang w:eastAsia="ru-RU"/>
              </w:rPr>
              <w:t>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(А/В)*100%, где А – количество занятых ставок, В - количество педагогических ставок всего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 ------   * весовой коэффициент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отнормированный</w:t>
            </w:r>
            <w:proofErr w:type="spellEnd"/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критерий;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фактическое значение критерия эффективности деятельн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</w:t>
            </w:r>
            <w:proofErr w:type="gramEnd"/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наилучшее значение критерия эффективности деятельн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</w:tr>
      <w:tr w:rsidR="00DF7925" w:rsidRPr="0029701E" w:rsidTr="00DF7925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подразделений учре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программах, направле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развитие образования: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-республиканского уровня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-международного уровня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уровня-2 балла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уровня- 4 балла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 – 6 баллов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 присваивается по каждому уровню в отдельн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</w:t>
            </w:r>
          </w:p>
        </w:tc>
      </w:tr>
      <w:tr w:rsidR="00DF7925" w:rsidRPr="0029701E" w:rsidTr="00DF7925">
        <w:trPr>
          <w:trHeight w:val="204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передового педагогического опыта, результатов научно-исследовательской, инновацио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(в рамках ко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 проректора) через уч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круглых столах, семин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рах, </w:t>
            </w:r>
            <w:proofErr w:type="spellStart"/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конференциях и т.д.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 – 2 балла, отсутствие – 0 баллов;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уровень – 4 балла, отсутствие – 0 баллов; 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федеральный, международный уровень – 6 баллов, 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баллов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 присваивается по каждому уровню в отдельн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</w:t>
            </w:r>
          </w:p>
        </w:tc>
      </w:tr>
      <w:tr w:rsidR="00DF7925" w:rsidRPr="0029701E" w:rsidTr="00DF7925">
        <w:trPr>
          <w:trHeight w:val="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деятельностью по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отчетных структурных подразд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направленной на обесп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научно-методического с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провождения проектов и пр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Стратегии развития обр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Республики Татарстан, 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ФЦПРО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 – 2 балла, отсутствие – 0 баллов;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уровень – 4 балла, отсутствие – 0 баллов; 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федеральный, международный уровень –6 баллов, отсутствие – 0 баллов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 присваивается по каждому уровню в отдельн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сти)</w:t>
            </w:r>
          </w:p>
        </w:tc>
      </w:tr>
      <w:tr w:rsidR="00DF7925" w:rsidRPr="0029701E" w:rsidTr="00DF7925">
        <w:trPr>
          <w:trHeight w:val="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средств от иной, принос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доход научной  деятельн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общем объеме средств, п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ступивших в учреждение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=(А/В)*100%,  где А – объем средств от принос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доход деятельности,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общий объем средств, поступивших в учреждение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------ * весовой коэффициент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max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отнормированный</w:t>
            </w:r>
            <w:proofErr w:type="spellEnd"/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критерий;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фактическое значение критерия эффективности деятельности;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max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наилучшее значение критерия эффективности деятельности;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наихудшее значение критерия эффективности деятельности</w:t>
            </w:r>
          </w:p>
        </w:tc>
      </w:tr>
      <w:tr w:rsidR="00DF7925" w:rsidRPr="0029701E" w:rsidTr="00DF7925">
        <w:trPr>
          <w:trHeight w:val="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изданных моногр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фий, научных пособий, статей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=(А/В)*100%,  где А – фактическое количество и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монографий, учебных пособий, статей в т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кущем отчетном периоде, В- фактическое количество изданных монографий, учебных пособий, статей в прошлом отчетном периоде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------ * весовой коэффициент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max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отнормированный</w:t>
            </w:r>
            <w:proofErr w:type="spellEnd"/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критерий;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фактическое значение критерия эффективности деятельности;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max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наилучшее значение критерия эффективности деятельности;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наихудшее значение критерия эффективности деятельности</w:t>
            </w:r>
          </w:p>
        </w:tc>
      </w:tr>
      <w:tr w:rsidR="00DF7925" w:rsidRPr="0029701E" w:rsidTr="00DF7925">
        <w:trPr>
          <w:trHeight w:val="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организ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проведению научных м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Start"/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gramEnd"/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А/В)*100%,  где А – фактическое количество проведенных научных мероприятий в текущем 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четном периоде, В- количество научных мероприятий по плану. 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------ * весовой коэффициент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max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отнормированный</w:t>
            </w:r>
            <w:proofErr w:type="spellEnd"/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критерий;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фактическое значение критерия эффективности деятельности;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max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наилучшее значение критерия эффективности деятельности;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наихудшее значение критерия эффективности деятельности</w:t>
            </w:r>
          </w:p>
        </w:tc>
      </w:tr>
      <w:tr w:rsidR="00DF7925" w:rsidRPr="0029701E" w:rsidTr="00DF7925">
        <w:trPr>
          <w:trHeight w:val="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повышения квалификации профессорско-преподавательского состава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=(А/В)*100%,  где А – фактическое количество 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сотрудников, повысивших свою квалификацию в 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четном году, В - общее количество преподавател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состава. 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------ * весовой коэффициент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max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отнормированный</w:t>
            </w:r>
            <w:proofErr w:type="spellEnd"/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критерий;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фактическое значение критерия эффективности деятельности;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max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наилучшее значение критерия эффективности деятельности;</w:t>
            </w:r>
          </w:p>
          <w:p w:rsidR="0029701E" w:rsidRPr="00DF7925" w:rsidRDefault="0029701E" w:rsidP="00DF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min</w:t>
            </w:r>
            <w:r w:rsidRPr="00DF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наихудшее значение критерия эффективности деятельности</w:t>
            </w:r>
          </w:p>
        </w:tc>
      </w:tr>
      <w:tr w:rsidR="00DF7925" w:rsidRPr="0029701E" w:rsidTr="00DF7925">
        <w:trPr>
          <w:trHeight w:val="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деятельностью структурных подразделений, участвующих в новых проектах: ОРКСЭ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 – 2 балла, отсутствие – 0 баллов;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уровень – 4 балла, отсутствие – 0 баллов; 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федеральный, международный уровень –6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баллов, отсутствие – 0 баллов</w:t>
            </w:r>
          </w:p>
          <w:p w:rsidR="0029701E" w:rsidRPr="00DF7925" w:rsidRDefault="0029701E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 присваивается по каждому уровню в отдельн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</w:t>
            </w:r>
          </w:p>
        </w:tc>
      </w:tr>
      <w:tr w:rsidR="0029701E" w:rsidRPr="0029701E" w:rsidTr="00DF7925">
        <w:trPr>
          <w:trHeight w:val="325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1E" w:rsidRPr="00DF7925" w:rsidRDefault="0029701E" w:rsidP="00DF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125 баллов</w:t>
            </w:r>
          </w:p>
        </w:tc>
      </w:tr>
      <w:tr w:rsidR="00C30165" w:rsidRPr="009343B5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финансово-экономической деятельности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средств от приносящей д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деятельности в общем объ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средств, поступивших в у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реждение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3B5">
              <w:rPr>
                <w:rFonts w:ascii="Times New Roman" w:hAnsi="Times New Roman"/>
                <w:lang w:val="en-US"/>
              </w:rPr>
              <w:t>N</w:t>
            </w:r>
            <w:r w:rsidRPr="009343B5">
              <w:rPr>
                <w:rFonts w:ascii="Times New Roman" w:hAnsi="Times New Roman"/>
              </w:rPr>
              <w:t>=(А/В)*100%,  где А – объем средств от приносящей д</w:t>
            </w:r>
            <w:r w:rsidRPr="009343B5">
              <w:rPr>
                <w:rFonts w:ascii="Times New Roman" w:hAnsi="Times New Roman"/>
              </w:rPr>
              <w:t>о</w:t>
            </w:r>
            <w:r w:rsidRPr="009343B5">
              <w:rPr>
                <w:rFonts w:ascii="Times New Roman" w:hAnsi="Times New Roman"/>
              </w:rPr>
              <w:t>ход деятельности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общий объем средств, поступивших в учреждение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</w:rPr>
              <w:t xml:space="preserve">    </w:t>
            </w:r>
            <w:r w:rsidRPr="009343B5">
              <w:rPr>
                <w:sz w:val="18"/>
                <w:szCs w:val="18"/>
                <w:lang w:val="en-US"/>
              </w:rPr>
              <w:t>N</w:t>
            </w:r>
            <w:r w:rsidRPr="009343B5">
              <w:rPr>
                <w:sz w:val="18"/>
                <w:szCs w:val="18"/>
              </w:rPr>
              <w:t>-</w:t>
            </w:r>
            <w:r w:rsidRPr="009343B5">
              <w:rPr>
                <w:sz w:val="18"/>
                <w:szCs w:val="18"/>
                <w:lang w:val="en-US"/>
              </w:rPr>
              <w:t>min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I</w:t>
            </w:r>
            <w:r w:rsidRPr="009343B5">
              <w:rPr>
                <w:sz w:val="18"/>
                <w:szCs w:val="18"/>
              </w:rPr>
              <w:t>= ------ * весовой коэффициент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</w:rPr>
              <w:t xml:space="preserve">   </w:t>
            </w:r>
            <w:r w:rsidRPr="009343B5">
              <w:rPr>
                <w:sz w:val="18"/>
                <w:szCs w:val="18"/>
                <w:lang w:val="en-US"/>
              </w:rPr>
              <w:t>max</w:t>
            </w:r>
            <w:r w:rsidRPr="009343B5">
              <w:rPr>
                <w:sz w:val="18"/>
                <w:szCs w:val="18"/>
              </w:rPr>
              <w:t>-</w:t>
            </w:r>
            <w:r w:rsidRPr="009343B5">
              <w:rPr>
                <w:sz w:val="18"/>
                <w:szCs w:val="18"/>
                <w:lang w:val="en-US"/>
              </w:rPr>
              <w:t>min</w:t>
            </w:r>
            <w:r w:rsidRPr="009343B5">
              <w:rPr>
                <w:sz w:val="18"/>
                <w:szCs w:val="18"/>
              </w:rPr>
              <w:t xml:space="preserve">  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I</w:t>
            </w:r>
            <w:r w:rsidRPr="009343B5">
              <w:rPr>
                <w:sz w:val="18"/>
                <w:szCs w:val="18"/>
              </w:rPr>
              <w:t xml:space="preserve"> – </w:t>
            </w:r>
            <w:proofErr w:type="spellStart"/>
            <w:r w:rsidRPr="009343B5">
              <w:rPr>
                <w:sz w:val="18"/>
                <w:szCs w:val="18"/>
              </w:rPr>
              <w:t>отнормированный</w:t>
            </w:r>
            <w:proofErr w:type="spellEnd"/>
            <w:r w:rsidRPr="009343B5">
              <w:rPr>
                <w:sz w:val="18"/>
                <w:szCs w:val="18"/>
              </w:rPr>
              <w:t xml:space="preserve"> критерий;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N</w:t>
            </w:r>
            <w:r w:rsidRPr="009343B5"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max</w:t>
            </w:r>
            <w:r w:rsidRPr="009343B5"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min</w:t>
            </w:r>
            <w:r w:rsidRPr="009343B5">
              <w:rPr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среднемесячной з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работной платы </w:t>
            </w:r>
            <w:r w:rsidRPr="00DF7925">
              <w:rPr>
                <w:rFonts w:ascii="Times New Roman" w:hAnsi="Times New Roman" w:cs="Times New Roman"/>
              </w:rPr>
              <w:t>профессорско-преподавательского и научного пе</w:t>
            </w:r>
            <w:r w:rsidRPr="00DF7925">
              <w:rPr>
                <w:rFonts w:ascii="Times New Roman" w:hAnsi="Times New Roman" w:cs="Times New Roman"/>
              </w:rPr>
              <w:t>р</w:t>
            </w:r>
            <w:r w:rsidRPr="00DF7925">
              <w:rPr>
                <w:rFonts w:ascii="Times New Roman" w:hAnsi="Times New Roman" w:cs="Times New Roman"/>
              </w:rPr>
              <w:t xml:space="preserve">сонала 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100-110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3B5">
              <w:rPr>
                <w:rFonts w:ascii="Times New Roman" w:hAnsi="Times New Roman"/>
                <w:lang w:val="en-US"/>
              </w:rPr>
              <w:t>N</w:t>
            </w:r>
            <w:r w:rsidRPr="009343B5">
              <w:rPr>
                <w:rFonts w:ascii="Times New Roman" w:hAnsi="Times New Roman"/>
              </w:rPr>
              <w:t>=(А/В)*100%,  где А – размер среднемесячной начи</w:t>
            </w:r>
            <w:r w:rsidRPr="009343B5">
              <w:rPr>
                <w:rFonts w:ascii="Times New Roman" w:hAnsi="Times New Roman"/>
              </w:rPr>
              <w:t>с</w:t>
            </w:r>
            <w:r w:rsidRPr="009343B5">
              <w:rPr>
                <w:rFonts w:ascii="Times New Roman" w:hAnsi="Times New Roman"/>
              </w:rPr>
              <w:t>ленной заработной платы основного профессорско-преподавательского и научного персонала в текущем о</w:t>
            </w:r>
            <w:r w:rsidRPr="009343B5">
              <w:rPr>
                <w:rFonts w:ascii="Times New Roman" w:hAnsi="Times New Roman"/>
              </w:rPr>
              <w:t>т</w:t>
            </w:r>
            <w:r w:rsidRPr="009343B5">
              <w:rPr>
                <w:rFonts w:ascii="Times New Roman" w:hAnsi="Times New Roman"/>
              </w:rPr>
              <w:t>четном периоде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- </w:t>
            </w:r>
            <w:r w:rsidRPr="009343B5">
              <w:rPr>
                <w:rFonts w:ascii="Times New Roman" w:hAnsi="Times New Roman"/>
              </w:rPr>
              <w:t>размер среднемесячной начисленной заработной пл</w:t>
            </w:r>
            <w:r w:rsidRPr="009343B5">
              <w:rPr>
                <w:rFonts w:ascii="Times New Roman" w:hAnsi="Times New Roman"/>
              </w:rPr>
              <w:t>а</w:t>
            </w:r>
            <w:r w:rsidRPr="009343B5">
              <w:rPr>
                <w:rFonts w:ascii="Times New Roman" w:hAnsi="Times New Roman"/>
              </w:rPr>
              <w:t>ты основного профессорско-преподавательского и нау</w:t>
            </w:r>
            <w:r w:rsidRPr="009343B5">
              <w:rPr>
                <w:rFonts w:ascii="Times New Roman" w:hAnsi="Times New Roman"/>
              </w:rPr>
              <w:t>ч</w:t>
            </w:r>
            <w:r w:rsidRPr="009343B5">
              <w:rPr>
                <w:rFonts w:ascii="Times New Roman" w:hAnsi="Times New Roman"/>
              </w:rPr>
              <w:t>ного персонала в прошедшем отчетном периоде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</w:rPr>
              <w:t xml:space="preserve">    </w:t>
            </w:r>
            <w:r w:rsidRPr="009343B5">
              <w:rPr>
                <w:sz w:val="18"/>
                <w:szCs w:val="18"/>
                <w:lang w:val="en-US"/>
              </w:rPr>
              <w:t>N</w:t>
            </w:r>
            <w:r w:rsidRPr="009343B5">
              <w:rPr>
                <w:sz w:val="18"/>
                <w:szCs w:val="18"/>
              </w:rPr>
              <w:t>-</w:t>
            </w:r>
            <w:r w:rsidRPr="009343B5">
              <w:rPr>
                <w:sz w:val="18"/>
                <w:szCs w:val="18"/>
                <w:lang w:val="en-US"/>
              </w:rPr>
              <w:t>min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I</w:t>
            </w:r>
            <w:r w:rsidRPr="009343B5">
              <w:rPr>
                <w:sz w:val="18"/>
                <w:szCs w:val="18"/>
              </w:rPr>
              <w:t>= ------ * весовой коэффициент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</w:rPr>
              <w:lastRenderedPageBreak/>
              <w:t xml:space="preserve">   </w:t>
            </w:r>
            <w:r w:rsidRPr="009343B5">
              <w:rPr>
                <w:sz w:val="18"/>
                <w:szCs w:val="18"/>
                <w:lang w:val="en-US"/>
              </w:rPr>
              <w:t>max</w:t>
            </w:r>
            <w:r w:rsidRPr="009343B5">
              <w:rPr>
                <w:sz w:val="18"/>
                <w:szCs w:val="18"/>
              </w:rPr>
              <w:t>-</w:t>
            </w:r>
            <w:r w:rsidRPr="009343B5">
              <w:rPr>
                <w:sz w:val="18"/>
                <w:szCs w:val="18"/>
                <w:lang w:val="en-US"/>
              </w:rPr>
              <w:t>min</w:t>
            </w:r>
            <w:r w:rsidRPr="009343B5">
              <w:rPr>
                <w:sz w:val="18"/>
                <w:szCs w:val="18"/>
              </w:rPr>
              <w:t xml:space="preserve">  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I</w:t>
            </w:r>
            <w:r w:rsidRPr="009343B5">
              <w:rPr>
                <w:sz w:val="18"/>
                <w:szCs w:val="18"/>
              </w:rPr>
              <w:t xml:space="preserve"> – </w:t>
            </w:r>
            <w:proofErr w:type="spellStart"/>
            <w:r w:rsidRPr="009343B5">
              <w:rPr>
                <w:sz w:val="18"/>
                <w:szCs w:val="18"/>
              </w:rPr>
              <w:t>отнормированный</w:t>
            </w:r>
            <w:proofErr w:type="spellEnd"/>
            <w:r w:rsidRPr="009343B5">
              <w:rPr>
                <w:sz w:val="18"/>
                <w:szCs w:val="18"/>
              </w:rPr>
              <w:t xml:space="preserve"> критерий;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N</w:t>
            </w:r>
            <w:r w:rsidRPr="009343B5"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max</w:t>
            </w:r>
            <w:r w:rsidRPr="009343B5"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min</w:t>
            </w:r>
            <w:r w:rsidRPr="009343B5">
              <w:rPr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средств из всех источников финансирования, направленных учреждением на развитие им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щественного комплекса.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100-110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3B5">
              <w:rPr>
                <w:rFonts w:ascii="Times New Roman" w:hAnsi="Times New Roman"/>
                <w:lang w:val="en-US"/>
              </w:rPr>
              <w:t>N</w:t>
            </w:r>
            <w:r w:rsidRPr="009343B5">
              <w:rPr>
                <w:rFonts w:ascii="Times New Roman" w:hAnsi="Times New Roman"/>
              </w:rPr>
              <w:t>=(А/В)*100%,  где А – объем средств направленный на развитие имущественного комплекса в текущем году,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- </w:t>
            </w:r>
            <w:r w:rsidRPr="009343B5">
              <w:rPr>
                <w:rFonts w:ascii="Times New Roman" w:hAnsi="Times New Roman"/>
              </w:rPr>
              <w:t>объем средств направленный на развитие имущес</w:t>
            </w:r>
            <w:r w:rsidRPr="009343B5">
              <w:rPr>
                <w:rFonts w:ascii="Times New Roman" w:hAnsi="Times New Roman"/>
              </w:rPr>
              <w:t>т</w:t>
            </w:r>
            <w:r w:rsidRPr="009343B5">
              <w:rPr>
                <w:rFonts w:ascii="Times New Roman" w:hAnsi="Times New Roman"/>
              </w:rPr>
              <w:t>венного комплекса в прошедшем году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</w:rPr>
              <w:t xml:space="preserve">    </w:t>
            </w:r>
            <w:r w:rsidRPr="009343B5">
              <w:rPr>
                <w:sz w:val="18"/>
                <w:szCs w:val="18"/>
                <w:lang w:val="en-US"/>
              </w:rPr>
              <w:t>N</w:t>
            </w:r>
            <w:r w:rsidRPr="009343B5">
              <w:rPr>
                <w:sz w:val="18"/>
                <w:szCs w:val="18"/>
              </w:rPr>
              <w:t>-</w:t>
            </w:r>
            <w:r w:rsidRPr="009343B5">
              <w:rPr>
                <w:sz w:val="18"/>
                <w:szCs w:val="18"/>
                <w:lang w:val="en-US"/>
              </w:rPr>
              <w:t>min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I</w:t>
            </w:r>
            <w:r w:rsidRPr="009343B5">
              <w:rPr>
                <w:sz w:val="18"/>
                <w:szCs w:val="18"/>
              </w:rPr>
              <w:t>= ------ * весовой коэффициент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</w:rPr>
              <w:t xml:space="preserve">   </w:t>
            </w:r>
            <w:r w:rsidRPr="009343B5">
              <w:rPr>
                <w:sz w:val="18"/>
                <w:szCs w:val="18"/>
                <w:lang w:val="en-US"/>
              </w:rPr>
              <w:t>max</w:t>
            </w:r>
            <w:r w:rsidRPr="009343B5">
              <w:rPr>
                <w:sz w:val="18"/>
                <w:szCs w:val="18"/>
              </w:rPr>
              <w:t>-</w:t>
            </w:r>
            <w:r w:rsidRPr="009343B5">
              <w:rPr>
                <w:sz w:val="18"/>
                <w:szCs w:val="18"/>
                <w:lang w:val="en-US"/>
              </w:rPr>
              <w:t>min</w:t>
            </w:r>
            <w:r w:rsidRPr="009343B5">
              <w:rPr>
                <w:sz w:val="18"/>
                <w:szCs w:val="18"/>
              </w:rPr>
              <w:t xml:space="preserve">  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I</w:t>
            </w:r>
            <w:r w:rsidRPr="009343B5">
              <w:rPr>
                <w:sz w:val="18"/>
                <w:szCs w:val="18"/>
              </w:rPr>
              <w:t xml:space="preserve"> – </w:t>
            </w:r>
            <w:proofErr w:type="spellStart"/>
            <w:r w:rsidRPr="009343B5">
              <w:rPr>
                <w:sz w:val="18"/>
                <w:szCs w:val="18"/>
              </w:rPr>
              <w:t>отнормированный</w:t>
            </w:r>
            <w:proofErr w:type="spellEnd"/>
            <w:r w:rsidRPr="009343B5">
              <w:rPr>
                <w:sz w:val="18"/>
                <w:szCs w:val="18"/>
              </w:rPr>
              <w:t xml:space="preserve"> критерий;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N</w:t>
            </w:r>
            <w:r w:rsidRPr="009343B5"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max</w:t>
            </w:r>
            <w:r w:rsidRPr="009343B5"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9343B5" w:rsidRDefault="00C30165" w:rsidP="00DF79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sz w:val="18"/>
                <w:szCs w:val="18"/>
                <w:lang w:val="en-US"/>
              </w:rPr>
              <w:t>min</w:t>
            </w:r>
            <w:r w:rsidRPr="009343B5">
              <w:rPr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обе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печение  учреждения, своевр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менное финансирование реал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зуемых мероприятий.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(А/В)*100%,где</w:t>
            </w:r>
            <w:proofErr w:type="gramStart"/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 - объем денежных средств, пост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пивших  в целях финансового обеспечения конкре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ного   мероприятия, В – общи й объем денежных средств, поступивших на счет ЛАО. 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опыта финансово-экономической деятельности  учреждения (в рамках компете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ций проректора)</w:t>
            </w:r>
            <w:r w:rsidRPr="00DF7925">
              <w:rPr>
                <w:rFonts w:ascii="Times New Roman" w:hAnsi="Times New Roman" w:cs="Times New Roman"/>
              </w:rPr>
              <w:t xml:space="preserve"> 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через участие в круглых столах, семинарах, </w:t>
            </w:r>
            <w:proofErr w:type="spellStart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бинарах</w:t>
            </w:r>
            <w:proofErr w:type="spellEnd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, конференциях и т.д.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3 балла, отсутствие – 0 баллов;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– 5 балла, отсутствие – 0 баллов; 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федеральный, международный уровень –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7 баллов, 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(балл присваивается по каждому уровню в отдельн</w:t>
            </w:r>
            <w:r w:rsidRPr="00934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4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сти)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Исполнение бюджета с соблюд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нием требований законодател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/>
                <w:lang w:val="en-US"/>
              </w:rPr>
              <w:t>N</w:t>
            </w:r>
            <w:r w:rsidRPr="009343B5">
              <w:rPr>
                <w:rFonts w:ascii="Times New Roman" w:hAnsi="Times New Roman"/>
              </w:rPr>
              <w:t xml:space="preserve">= (А/В)*100%, 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где А - кассовый расход, В – фина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сирование. 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  </w:t>
            </w: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=  ------   * весовой коэффициент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162BDE">
              <w:rPr>
                <w:rFonts w:ascii="Times New Roman" w:hAnsi="Times New Roman" w:cs="Times New Roman"/>
                <w:lang w:val="en-US"/>
              </w:rPr>
              <w:t>max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min</w:t>
            </w:r>
            <w:r w:rsidRPr="00162BDE">
              <w:rPr>
                <w:rFonts w:ascii="Times New Roman" w:hAnsi="Times New Roman" w:cs="Times New Roman"/>
              </w:rPr>
              <w:t xml:space="preserve">  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2BDE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162BDE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</w:rPr>
              <w:t>о</w:t>
            </w:r>
            <w:r w:rsidRPr="00162BDE">
              <w:rPr>
                <w:rFonts w:ascii="Times New Roman" w:hAnsi="Times New Roman" w:cs="Times New Roman"/>
              </w:rPr>
              <w:t>сти;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max</w:t>
            </w:r>
            <w:r w:rsidRPr="00162BDE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</w:rPr>
              <w:t>о</w:t>
            </w:r>
            <w:r w:rsidRPr="00162BDE">
              <w:rPr>
                <w:rFonts w:ascii="Times New Roman" w:hAnsi="Times New Roman" w:cs="Times New Roman"/>
              </w:rPr>
              <w:t>сти;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162BDE">
              <w:rPr>
                <w:rFonts w:ascii="Times New Roman" w:hAnsi="Times New Roman" w:cs="Times New Roman"/>
                <w:sz w:val="20"/>
                <w:szCs w:val="20"/>
              </w:rPr>
              <w:t xml:space="preserve"> - наихудшее</w:t>
            </w:r>
            <w:r w:rsidRPr="009343B5">
              <w:rPr>
                <w:rFonts w:ascii="Times New Roman" w:hAnsi="Times New Roman" w:cs="Times New Roman"/>
              </w:rPr>
              <w:t xml:space="preserve"> значение критерия эффективности де</w:t>
            </w:r>
            <w:r w:rsidRPr="009343B5">
              <w:rPr>
                <w:rFonts w:ascii="Times New Roman" w:hAnsi="Times New Roman" w:cs="Times New Roman"/>
              </w:rPr>
              <w:t>я</w:t>
            </w:r>
            <w:r w:rsidRPr="009343B5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целевого использования бюджетных средств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При наличии предписаний контролирующих органов о нецелевом и неэффективном использовании бю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жетных средств – 0 баллов, отсутствие предписаний МФ РТ о нецелевом и неэффективном использовании бюджетных средств - 10 баллов</w:t>
            </w:r>
          </w:p>
          <w:p w:rsidR="00C30165" w:rsidRPr="00F47FDB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FDB">
              <w:rPr>
                <w:rFonts w:ascii="Times New Roman" w:hAnsi="Times New Roman" w:cs="Times New Roman"/>
                <w:sz w:val="24"/>
                <w:szCs w:val="24"/>
              </w:rPr>
              <w:t>Предписания  контролирующих органов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де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тельности финансовой службы в учреждении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/>
              </w:rPr>
            </w:pPr>
            <w:r w:rsidRPr="009343B5">
              <w:rPr>
                <w:rFonts w:ascii="Times New Roman" w:hAnsi="Times New Roman"/>
                <w:lang w:val="en-US"/>
              </w:rPr>
              <w:t>N</w:t>
            </w:r>
            <w:r w:rsidRPr="009343B5">
              <w:rPr>
                <w:rFonts w:ascii="Times New Roman" w:hAnsi="Times New Roman"/>
              </w:rPr>
              <w:t>= (А/В)*100%, где А – количество занятых ставок рабо</w:t>
            </w:r>
            <w:r w:rsidRPr="009343B5">
              <w:rPr>
                <w:rFonts w:ascii="Times New Roman" w:hAnsi="Times New Roman"/>
              </w:rPr>
              <w:t>т</w:t>
            </w:r>
            <w:r w:rsidRPr="009343B5">
              <w:rPr>
                <w:rFonts w:ascii="Times New Roman" w:hAnsi="Times New Roman"/>
              </w:rPr>
              <w:t>ников финансовой службы,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/>
              </w:rPr>
            </w:pPr>
            <w:r w:rsidRPr="009343B5">
              <w:rPr>
                <w:rFonts w:ascii="Times New Roman" w:hAnsi="Times New Roman"/>
              </w:rPr>
              <w:t xml:space="preserve"> В - количество ставок финансовой службы всего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  </w:t>
            </w: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=  ------   * весовой коэффициент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 </w:t>
            </w:r>
            <w:r w:rsidRPr="00162BDE">
              <w:rPr>
                <w:rFonts w:ascii="Times New Roman" w:hAnsi="Times New Roman" w:cs="Times New Roman"/>
                <w:lang w:val="en-US"/>
              </w:rPr>
              <w:t>max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min</w:t>
            </w:r>
            <w:r w:rsidRPr="00162BDE">
              <w:rPr>
                <w:rFonts w:ascii="Times New Roman" w:hAnsi="Times New Roman" w:cs="Times New Roman"/>
              </w:rPr>
              <w:t xml:space="preserve">  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2BDE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162BDE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</w:rPr>
              <w:t>о</w:t>
            </w:r>
            <w:r w:rsidRPr="00162BDE">
              <w:rPr>
                <w:rFonts w:ascii="Times New Roman" w:hAnsi="Times New Roman" w:cs="Times New Roman"/>
              </w:rPr>
              <w:t>сти;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max</w:t>
            </w:r>
            <w:r w:rsidRPr="00162BDE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</w:rPr>
              <w:t>о</w:t>
            </w:r>
            <w:r w:rsidRPr="00162BDE">
              <w:rPr>
                <w:rFonts w:ascii="Times New Roman" w:hAnsi="Times New Roman" w:cs="Times New Roman"/>
              </w:rPr>
              <w:t>сти;</w:t>
            </w:r>
          </w:p>
          <w:p w:rsidR="00C30165" w:rsidRPr="009343B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162BDE">
              <w:rPr>
                <w:rFonts w:ascii="Times New Roman" w:hAnsi="Times New Roman" w:cs="Times New Roman"/>
                <w:sz w:val="20"/>
                <w:szCs w:val="20"/>
              </w:rPr>
              <w:t xml:space="preserve"> - наихудшее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2BD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9343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Своевременность прохождения финансовых трансфертов  учр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ждения  как координирующего центра 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При наличии предписаний МФ РТ о нецелевом и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пользовании бюджетных средств – 0 баллов, отсутс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вие предписаний Министерства финансов Республ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ки Татарстан о нецелевом использовании бюджетных средств - 10 баллов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Предписания Министерств</w:t>
            </w:r>
            <w:r w:rsidR="00162BDE">
              <w:rPr>
                <w:rFonts w:ascii="Times New Roman" w:hAnsi="Times New Roman" w:cs="Times New Roman"/>
                <w:sz w:val="24"/>
                <w:szCs w:val="24"/>
              </w:rPr>
              <w:t>а финансов Республики Татарстан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кредиторской    з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долженности    учреждения    </w:t>
            </w:r>
            <w:proofErr w:type="gramStart"/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аналогичному периоду предш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ствующего года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B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343B5">
              <w:rPr>
                <w:rFonts w:ascii="Times New Roman" w:hAnsi="Times New Roman"/>
                <w:sz w:val="24"/>
                <w:szCs w:val="24"/>
              </w:rPr>
              <w:t>= (А/В)*100%, где А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кредиторской задо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женности в текущем отчетом периоде, В – объем кр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диторской задолженности в прошлом отчетном п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риоде 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 </w:t>
            </w: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L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>= ------ * весовой коэффициент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</w:t>
            </w:r>
            <w:r w:rsidRPr="00162BDE">
              <w:rPr>
                <w:rFonts w:ascii="Times New Roman" w:hAnsi="Times New Roman" w:cs="Times New Roman"/>
                <w:lang w:val="en-US"/>
              </w:rPr>
              <w:t>L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2BDE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162BDE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</w:rPr>
              <w:t>о</w:t>
            </w:r>
            <w:r w:rsidRPr="00162BDE">
              <w:rPr>
                <w:rFonts w:ascii="Times New Roman" w:hAnsi="Times New Roman" w:cs="Times New Roman"/>
              </w:rPr>
              <w:t>сти;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M</w:t>
            </w:r>
            <w:r w:rsidRPr="00162BDE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деятельности;</w:t>
            </w:r>
          </w:p>
          <w:p w:rsidR="00C30165" w:rsidRPr="009343B5" w:rsidRDefault="00C30165" w:rsidP="00DF79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L</w:t>
            </w:r>
            <w:r w:rsidRPr="00162BDE">
              <w:rPr>
                <w:rFonts w:ascii="Times New Roman" w:hAnsi="Times New Roman" w:cs="Times New Roman"/>
              </w:rPr>
              <w:t xml:space="preserve"> - наихудшее значение крит</w:t>
            </w:r>
            <w:r w:rsidR="00162BDE" w:rsidRPr="00162BDE">
              <w:rPr>
                <w:rFonts w:ascii="Times New Roman" w:hAnsi="Times New Roman" w:cs="Times New Roman"/>
              </w:rPr>
              <w:t>ерия эффективности деятельности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lastRenderedPageBreak/>
              <w:t>3.11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   дебиторской    з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долженности    учреждения    </w:t>
            </w:r>
            <w:proofErr w:type="gramStart"/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аналогичному периоду предш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ствующего года, процентов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100-90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343B5">
              <w:rPr>
                <w:rFonts w:ascii="Times New Roman" w:hAnsi="Times New Roman"/>
                <w:sz w:val="24"/>
                <w:szCs w:val="24"/>
              </w:rPr>
              <w:t>= (А/В)*100%, где А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женности в текущем отчетом периоде, В – объем д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биторской задолженности в прошлом отчетном п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риоде 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 </w:t>
            </w: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L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>= ------ * весовой коэффициент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</w:t>
            </w:r>
            <w:r w:rsidRPr="00162BDE">
              <w:rPr>
                <w:rFonts w:ascii="Times New Roman" w:hAnsi="Times New Roman" w:cs="Times New Roman"/>
                <w:lang w:val="en-US"/>
              </w:rPr>
              <w:t>L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2BDE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162BDE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</w:rPr>
              <w:t>о</w:t>
            </w:r>
            <w:r w:rsidRPr="00162BDE">
              <w:rPr>
                <w:rFonts w:ascii="Times New Roman" w:hAnsi="Times New Roman" w:cs="Times New Roman"/>
              </w:rPr>
              <w:t>сти;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M</w:t>
            </w:r>
            <w:r w:rsidRPr="00162BDE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деятельности;</w:t>
            </w:r>
          </w:p>
          <w:p w:rsidR="00C30165" w:rsidRPr="009343B5" w:rsidRDefault="00C30165" w:rsidP="00DF79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L</w:t>
            </w:r>
            <w:r w:rsidRPr="00162BDE">
              <w:rPr>
                <w:rFonts w:ascii="Times New Roman" w:hAnsi="Times New Roman" w:cs="Times New Roman"/>
              </w:rPr>
              <w:t xml:space="preserve"> - наихудшее значение крит</w:t>
            </w:r>
            <w:r w:rsidR="00162BDE" w:rsidRPr="00162BDE">
              <w:rPr>
                <w:rFonts w:ascii="Times New Roman" w:hAnsi="Times New Roman" w:cs="Times New Roman"/>
              </w:rPr>
              <w:t>ерия эффективности деятельности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E1" w:rsidRPr="00DF7925" w:rsidRDefault="00B17DE1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t>3.12.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E1" w:rsidRPr="00DF7925" w:rsidRDefault="00B17DE1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гающему режиму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E1" w:rsidRPr="00DF7925" w:rsidRDefault="00B17DE1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E1" w:rsidRPr="00DF7925" w:rsidRDefault="00B17DE1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100-97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E1" w:rsidRPr="00DF7925" w:rsidRDefault="00B17DE1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E1" w:rsidRPr="00DF7925" w:rsidRDefault="00B17DE1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DE1" w:rsidRPr="00B17DE1" w:rsidRDefault="00B17DE1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17DE1">
              <w:rPr>
                <w:rFonts w:ascii="Times New Roman" w:hAnsi="Times New Roman" w:cs="Times New Roman"/>
                <w:sz w:val="24"/>
                <w:szCs w:val="24"/>
              </w:rPr>
              <w:t>=(А/В)*100%, где А – объем потребления комм</w:t>
            </w:r>
            <w:r w:rsidRPr="00B17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DE1">
              <w:rPr>
                <w:rFonts w:ascii="Times New Roman" w:hAnsi="Times New Roman" w:cs="Times New Roman"/>
                <w:sz w:val="24"/>
                <w:szCs w:val="24"/>
              </w:rPr>
              <w:t>нальных услуг в отчетном периоде в натуральном выражении, В - объем потребления коммунальных услуг в предыдущем периоде в натуральном выраж</w:t>
            </w:r>
            <w:r w:rsidRPr="00B17D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DE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B17DE1" w:rsidRPr="00162BDE" w:rsidRDefault="00B17DE1" w:rsidP="00DF79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 </w:t>
            </w: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L</w:t>
            </w:r>
          </w:p>
          <w:p w:rsidR="00B17DE1" w:rsidRPr="00162BDE" w:rsidRDefault="00B17DE1" w:rsidP="00DF79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>= ------ * весовой коэффициент</w:t>
            </w:r>
          </w:p>
          <w:p w:rsidR="00B17DE1" w:rsidRPr="00162BDE" w:rsidRDefault="00B17DE1" w:rsidP="00DF79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</w:t>
            </w:r>
            <w:r w:rsidRPr="00162BDE">
              <w:rPr>
                <w:rFonts w:ascii="Times New Roman" w:hAnsi="Times New Roman" w:cs="Times New Roman"/>
                <w:lang w:val="en-US"/>
              </w:rPr>
              <w:t>L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B17DE1" w:rsidRPr="00162BDE" w:rsidRDefault="00B17DE1" w:rsidP="00DF79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2BDE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162BDE">
              <w:rPr>
                <w:rFonts w:ascii="Times New Roman" w:hAnsi="Times New Roman" w:cs="Times New Roman"/>
              </w:rPr>
              <w:t xml:space="preserve"> критерий;</w:t>
            </w:r>
          </w:p>
          <w:p w:rsidR="00B17DE1" w:rsidRPr="00162BDE" w:rsidRDefault="00B17DE1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</w:rPr>
              <w:t>о</w:t>
            </w:r>
            <w:r w:rsidRPr="00162BDE">
              <w:rPr>
                <w:rFonts w:ascii="Times New Roman" w:hAnsi="Times New Roman" w:cs="Times New Roman"/>
              </w:rPr>
              <w:t>сти;</w:t>
            </w:r>
          </w:p>
          <w:p w:rsidR="00B17DE1" w:rsidRPr="00162BDE" w:rsidRDefault="00B17DE1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M</w:t>
            </w:r>
            <w:r w:rsidRPr="00162BDE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деятельности;</w:t>
            </w:r>
          </w:p>
          <w:p w:rsidR="00B17DE1" w:rsidRPr="00B17DE1" w:rsidRDefault="00B17DE1" w:rsidP="00DF79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L</w:t>
            </w:r>
            <w:r w:rsidRPr="00162BDE">
              <w:rPr>
                <w:rFonts w:ascii="Times New Roman" w:hAnsi="Times New Roman" w:cs="Times New Roman"/>
              </w:rPr>
              <w:t xml:space="preserve"> - наихудшее значение крит</w:t>
            </w:r>
            <w:r w:rsidR="00162BDE" w:rsidRPr="00162BDE">
              <w:rPr>
                <w:rFonts w:ascii="Times New Roman" w:hAnsi="Times New Roman" w:cs="Times New Roman"/>
              </w:rPr>
              <w:t>ерия эффективности деятельности</w:t>
            </w:r>
          </w:p>
        </w:tc>
      </w:tr>
      <w:tr w:rsidR="00162BDE" w:rsidRPr="009343B5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E" w:rsidRPr="00DF7925" w:rsidRDefault="00162BDE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125 баллов</w:t>
            </w:r>
          </w:p>
        </w:tc>
      </w:tr>
      <w:tr w:rsidR="00C30165" w:rsidRPr="009343B5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административной  деятельности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заявок, конкурсных мероприятий и фо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мирование рейтинга участников  в рамках грантов: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- «Наш лучший учитель»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-«Наш лучший директор»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- «Учитель-исследователь» 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- и прочих конкурсов по заданию МОиН РТ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343B5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– 2 баллов, 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этап -4 баллов, 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конечный  этап внедрения и обобщения - 7 баллов.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925">
              <w:rPr>
                <w:rFonts w:ascii="Times New Roman" w:hAnsi="Times New Roman" w:cs="Times New Roman"/>
              </w:rPr>
              <w:t>Организация и осуществление обр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зовательного процесса (повышение квалификации  экспертов  аттест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ционной комиссии  МОиН РТ</w:t>
            </w:r>
            <w:proofErr w:type="gramEnd"/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343B5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– 2 балла, 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-4 балла, 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конечный  этап внедрения и обобщения – 6 баллов.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Эффективное учебно-методическое сопровождение и консультирование  педагогич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ских работников, привлекаемых к работе в  экспертных группах по аттестации  работников  обр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всех уровней 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85-100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 = (А/В)*100%, где А – количество слушателей, удовлетворенных качеством обучения на курсах, проводимых куратором 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В – общее количество обученных слушателей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  </w:t>
            </w: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=  ------   * весовой коэффициент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 </w:t>
            </w:r>
            <w:r w:rsidRPr="00162BDE">
              <w:rPr>
                <w:rFonts w:ascii="Times New Roman" w:hAnsi="Times New Roman" w:cs="Times New Roman"/>
                <w:lang w:val="en-US"/>
              </w:rPr>
              <w:t>max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min</w:t>
            </w:r>
            <w:r w:rsidRPr="00162BDE">
              <w:rPr>
                <w:rFonts w:ascii="Times New Roman" w:hAnsi="Times New Roman" w:cs="Times New Roman"/>
              </w:rPr>
              <w:t xml:space="preserve">  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2BDE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162BDE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</w:rPr>
              <w:t>о</w:t>
            </w:r>
            <w:r w:rsidRPr="00162BDE">
              <w:rPr>
                <w:rFonts w:ascii="Times New Roman" w:hAnsi="Times New Roman" w:cs="Times New Roman"/>
              </w:rPr>
              <w:t>сти;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max</w:t>
            </w:r>
            <w:r w:rsidRPr="00162BDE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</w:rPr>
              <w:t>о</w:t>
            </w:r>
            <w:r w:rsidRPr="00162BDE">
              <w:rPr>
                <w:rFonts w:ascii="Times New Roman" w:hAnsi="Times New Roman" w:cs="Times New Roman"/>
              </w:rPr>
              <w:t>сти;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162BDE">
              <w:rPr>
                <w:rFonts w:ascii="Times New Roman" w:hAnsi="Times New Roman" w:cs="Times New Roman"/>
                <w:sz w:val="20"/>
                <w:szCs w:val="20"/>
              </w:rPr>
              <w:t xml:space="preserve"> - наихудшее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2BD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фикации  экспертов по направл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ниям (</w:t>
            </w:r>
            <w:proofErr w:type="spellStart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надзорно-контрольные</w:t>
            </w:r>
            <w:proofErr w:type="spellEnd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роприятия, аттестационные пр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цедуры, лицензирование)  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3B5">
              <w:rPr>
                <w:rFonts w:ascii="Times New Roman" w:hAnsi="Times New Roman"/>
                <w:lang w:val="en-US"/>
              </w:rPr>
              <w:t>N</w:t>
            </w:r>
            <w:r w:rsidRPr="009343B5">
              <w:rPr>
                <w:rFonts w:ascii="Times New Roman" w:hAnsi="Times New Roman"/>
              </w:rPr>
              <w:t>=(А/В)*100%,  где А  количество обученных экспертов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общее количество лиц, прошедших повышение квалификации за отчетный период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</w:rPr>
              <w:t xml:space="preserve">    </w:t>
            </w:r>
            <w:r w:rsidRPr="009343B5">
              <w:rPr>
                <w:sz w:val="18"/>
                <w:szCs w:val="18"/>
                <w:lang w:val="en-US"/>
              </w:rPr>
              <w:t>N</w:t>
            </w:r>
            <w:r w:rsidRPr="009343B5">
              <w:rPr>
                <w:sz w:val="18"/>
                <w:szCs w:val="18"/>
              </w:rPr>
              <w:t>-</w:t>
            </w:r>
            <w:r w:rsidRPr="009343B5">
              <w:rPr>
                <w:sz w:val="18"/>
                <w:szCs w:val="18"/>
                <w:lang w:val="en-US"/>
              </w:rPr>
              <w:t>min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I</w:t>
            </w:r>
            <w:r w:rsidRPr="009343B5">
              <w:rPr>
                <w:sz w:val="18"/>
                <w:szCs w:val="18"/>
              </w:rPr>
              <w:t>= ------ * весовой коэффициент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</w:rPr>
              <w:t xml:space="preserve">   </w:t>
            </w:r>
            <w:r w:rsidRPr="009343B5">
              <w:rPr>
                <w:sz w:val="18"/>
                <w:szCs w:val="18"/>
                <w:lang w:val="en-US"/>
              </w:rPr>
              <w:t>max</w:t>
            </w:r>
            <w:r w:rsidRPr="009343B5">
              <w:rPr>
                <w:sz w:val="18"/>
                <w:szCs w:val="18"/>
              </w:rPr>
              <w:t>-</w:t>
            </w:r>
            <w:r w:rsidRPr="009343B5">
              <w:rPr>
                <w:sz w:val="18"/>
                <w:szCs w:val="18"/>
                <w:lang w:val="en-US"/>
              </w:rPr>
              <w:t>min</w:t>
            </w:r>
            <w:r w:rsidRPr="009343B5">
              <w:rPr>
                <w:sz w:val="18"/>
                <w:szCs w:val="18"/>
              </w:rPr>
              <w:t xml:space="preserve">  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I</w:t>
            </w:r>
            <w:r w:rsidRPr="009343B5">
              <w:rPr>
                <w:sz w:val="18"/>
                <w:szCs w:val="18"/>
              </w:rPr>
              <w:t xml:space="preserve"> – </w:t>
            </w:r>
            <w:proofErr w:type="spellStart"/>
            <w:r w:rsidRPr="009343B5">
              <w:rPr>
                <w:sz w:val="18"/>
                <w:szCs w:val="18"/>
              </w:rPr>
              <w:t>отнормированный</w:t>
            </w:r>
            <w:proofErr w:type="spellEnd"/>
            <w:r w:rsidRPr="009343B5">
              <w:rPr>
                <w:sz w:val="18"/>
                <w:szCs w:val="18"/>
              </w:rPr>
              <w:t xml:space="preserve"> критерий;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N</w:t>
            </w:r>
            <w:r w:rsidRPr="009343B5"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max</w:t>
            </w:r>
            <w:r w:rsidRPr="009343B5"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162BD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min</w:t>
            </w:r>
            <w:r w:rsidRPr="009343B5">
              <w:rPr>
                <w:sz w:val="18"/>
                <w:szCs w:val="18"/>
              </w:rPr>
              <w:t xml:space="preserve"> - наихудшее значение крит</w:t>
            </w:r>
            <w:r w:rsidR="00162BDE">
              <w:rPr>
                <w:sz w:val="18"/>
                <w:szCs w:val="18"/>
              </w:rPr>
              <w:t>ерия эффективности деятельности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фикации  </w:t>
            </w:r>
            <w:proofErr w:type="spellStart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нию (по внедрению стандартов нового поколения, по подготовке к ЕГЭ)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3B5">
              <w:rPr>
                <w:rFonts w:ascii="Times New Roman" w:hAnsi="Times New Roman"/>
                <w:lang w:val="en-US"/>
              </w:rPr>
              <w:t>N</w:t>
            </w:r>
            <w:r w:rsidRPr="009343B5">
              <w:rPr>
                <w:rFonts w:ascii="Times New Roman" w:hAnsi="Times New Roman"/>
              </w:rPr>
              <w:t xml:space="preserve">=(А/В)*100%,  где А –количество </w:t>
            </w:r>
            <w:proofErr w:type="spellStart"/>
            <w:r w:rsidRPr="009343B5">
              <w:rPr>
                <w:rFonts w:ascii="Times New Roman" w:hAnsi="Times New Roman"/>
              </w:rPr>
              <w:t>тьюторов</w:t>
            </w:r>
            <w:proofErr w:type="spellEnd"/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ших документ установленного образца о повышении квалификации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общее количество лиц, получивших документы за отчетный период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</w:rPr>
              <w:t xml:space="preserve">    </w:t>
            </w:r>
            <w:r w:rsidRPr="009343B5">
              <w:rPr>
                <w:sz w:val="18"/>
                <w:szCs w:val="18"/>
                <w:lang w:val="en-US"/>
              </w:rPr>
              <w:t>N</w:t>
            </w:r>
            <w:r w:rsidRPr="009343B5">
              <w:rPr>
                <w:sz w:val="18"/>
                <w:szCs w:val="18"/>
              </w:rPr>
              <w:t>-</w:t>
            </w:r>
            <w:r w:rsidRPr="009343B5">
              <w:rPr>
                <w:sz w:val="18"/>
                <w:szCs w:val="18"/>
                <w:lang w:val="en-US"/>
              </w:rPr>
              <w:t>min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I</w:t>
            </w:r>
            <w:r w:rsidRPr="009343B5">
              <w:rPr>
                <w:sz w:val="18"/>
                <w:szCs w:val="18"/>
              </w:rPr>
              <w:t>= ------ * весовой коэффициент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</w:rPr>
              <w:t xml:space="preserve">   </w:t>
            </w:r>
            <w:r w:rsidRPr="009343B5">
              <w:rPr>
                <w:sz w:val="18"/>
                <w:szCs w:val="18"/>
                <w:lang w:val="en-US"/>
              </w:rPr>
              <w:t>max</w:t>
            </w:r>
            <w:r w:rsidRPr="009343B5">
              <w:rPr>
                <w:sz w:val="18"/>
                <w:szCs w:val="18"/>
              </w:rPr>
              <w:t>-</w:t>
            </w:r>
            <w:r w:rsidRPr="009343B5">
              <w:rPr>
                <w:sz w:val="18"/>
                <w:szCs w:val="18"/>
                <w:lang w:val="en-US"/>
              </w:rPr>
              <w:t>min</w:t>
            </w:r>
            <w:r w:rsidRPr="009343B5">
              <w:rPr>
                <w:sz w:val="18"/>
                <w:szCs w:val="18"/>
              </w:rPr>
              <w:t xml:space="preserve">  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I</w:t>
            </w:r>
            <w:r w:rsidRPr="009343B5">
              <w:rPr>
                <w:sz w:val="18"/>
                <w:szCs w:val="18"/>
              </w:rPr>
              <w:t xml:space="preserve"> – </w:t>
            </w:r>
            <w:proofErr w:type="spellStart"/>
            <w:r w:rsidRPr="009343B5">
              <w:rPr>
                <w:sz w:val="18"/>
                <w:szCs w:val="18"/>
              </w:rPr>
              <w:t>отнормированный</w:t>
            </w:r>
            <w:proofErr w:type="spellEnd"/>
            <w:r w:rsidRPr="009343B5">
              <w:rPr>
                <w:sz w:val="18"/>
                <w:szCs w:val="18"/>
              </w:rPr>
              <w:t xml:space="preserve"> критерий;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N</w:t>
            </w:r>
            <w:r w:rsidRPr="009343B5"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max</w:t>
            </w:r>
            <w:r w:rsidRPr="009343B5"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162BD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min</w:t>
            </w:r>
            <w:r w:rsidRPr="009343B5">
              <w:rPr>
                <w:sz w:val="18"/>
                <w:szCs w:val="18"/>
              </w:rPr>
              <w:t xml:space="preserve"> - наихудшее значение крит</w:t>
            </w:r>
            <w:r w:rsidR="00162BDE">
              <w:rPr>
                <w:sz w:val="18"/>
                <w:szCs w:val="18"/>
              </w:rPr>
              <w:t>ерия эффективности деятельности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фикации работников образов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ния  по специфическим видам деятельности (работа с эле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тронными документами, подг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товка организаторов ЕГЭ)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/>
              </w:rPr>
            </w:pPr>
            <w:r w:rsidRPr="009343B5">
              <w:rPr>
                <w:rFonts w:ascii="Times New Roman" w:hAnsi="Times New Roman"/>
                <w:lang w:val="en-US"/>
              </w:rPr>
              <w:t>N</w:t>
            </w:r>
            <w:r w:rsidRPr="009343B5">
              <w:rPr>
                <w:rFonts w:ascii="Times New Roman" w:hAnsi="Times New Roman"/>
              </w:rPr>
              <w:t xml:space="preserve">=(А/В)*100%,  где А  - количество лиц, обученных на курсах повышения квалификации 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3B5">
              <w:rPr>
                <w:rFonts w:ascii="Times New Roman" w:hAnsi="Times New Roman"/>
              </w:rPr>
              <w:t>по работе с электронными документами.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общее количество лиц, прошедших повышение квалификации по направлению: работа с электро</w:t>
            </w:r>
            <w:r w:rsidRPr="0093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документооборотом 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</w:rPr>
              <w:t xml:space="preserve">    </w:t>
            </w:r>
            <w:r w:rsidRPr="009343B5">
              <w:rPr>
                <w:sz w:val="18"/>
                <w:szCs w:val="18"/>
                <w:lang w:val="en-US"/>
              </w:rPr>
              <w:t>N</w:t>
            </w:r>
            <w:r w:rsidRPr="009343B5">
              <w:rPr>
                <w:sz w:val="18"/>
                <w:szCs w:val="18"/>
              </w:rPr>
              <w:t>-</w:t>
            </w:r>
            <w:r w:rsidRPr="009343B5">
              <w:rPr>
                <w:sz w:val="18"/>
                <w:szCs w:val="18"/>
                <w:lang w:val="en-US"/>
              </w:rPr>
              <w:t>min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I</w:t>
            </w:r>
            <w:r w:rsidRPr="009343B5">
              <w:rPr>
                <w:sz w:val="18"/>
                <w:szCs w:val="18"/>
              </w:rPr>
              <w:t>= ------ * весовой коэффициент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</w:rPr>
              <w:t xml:space="preserve">   </w:t>
            </w:r>
            <w:r w:rsidRPr="009343B5">
              <w:rPr>
                <w:sz w:val="18"/>
                <w:szCs w:val="18"/>
                <w:lang w:val="en-US"/>
              </w:rPr>
              <w:t>max</w:t>
            </w:r>
            <w:r w:rsidRPr="009343B5">
              <w:rPr>
                <w:sz w:val="18"/>
                <w:szCs w:val="18"/>
              </w:rPr>
              <w:t>-</w:t>
            </w:r>
            <w:r w:rsidRPr="009343B5">
              <w:rPr>
                <w:sz w:val="18"/>
                <w:szCs w:val="18"/>
                <w:lang w:val="en-US"/>
              </w:rPr>
              <w:t>min</w:t>
            </w:r>
            <w:r w:rsidRPr="009343B5">
              <w:rPr>
                <w:sz w:val="18"/>
                <w:szCs w:val="18"/>
              </w:rPr>
              <w:t xml:space="preserve">  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I</w:t>
            </w:r>
            <w:r w:rsidRPr="009343B5">
              <w:rPr>
                <w:sz w:val="18"/>
                <w:szCs w:val="18"/>
              </w:rPr>
              <w:t xml:space="preserve"> – </w:t>
            </w:r>
            <w:proofErr w:type="spellStart"/>
            <w:r w:rsidRPr="009343B5">
              <w:rPr>
                <w:sz w:val="18"/>
                <w:szCs w:val="18"/>
              </w:rPr>
              <w:t>отнормированный</w:t>
            </w:r>
            <w:proofErr w:type="spellEnd"/>
            <w:r w:rsidRPr="009343B5">
              <w:rPr>
                <w:sz w:val="18"/>
                <w:szCs w:val="18"/>
              </w:rPr>
              <w:t xml:space="preserve"> критерий;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N</w:t>
            </w:r>
            <w:r w:rsidRPr="009343B5"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C30165" w:rsidRPr="009343B5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max</w:t>
            </w:r>
            <w:r w:rsidRPr="009343B5"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162BD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9343B5">
              <w:rPr>
                <w:sz w:val="18"/>
                <w:szCs w:val="18"/>
                <w:lang w:val="en-US"/>
              </w:rPr>
              <w:t>min</w:t>
            </w:r>
            <w:r w:rsidRPr="009343B5">
              <w:rPr>
                <w:sz w:val="18"/>
                <w:szCs w:val="18"/>
              </w:rPr>
              <w:t xml:space="preserve"> - наихудшее значение крит</w:t>
            </w:r>
            <w:r w:rsidR="00162BDE">
              <w:rPr>
                <w:sz w:val="18"/>
                <w:szCs w:val="18"/>
              </w:rPr>
              <w:t>ерия эффективности деятельности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актам проверки комиссий образов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и контр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лирующих органов; отсутствие материального ущерба прич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нённого </w:t>
            </w:r>
            <w:proofErr w:type="spellStart"/>
            <w:proofErr w:type="gramStart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F47FDB" w:rsidRPr="00DF7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тельному</w:t>
            </w:r>
            <w:proofErr w:type="spellEnd"/>
            <w:proofErr w:type="gramEnd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реждению в результате деятел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ности курируемых подраздел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ний; отсутствие замечаний и дисциплинарных взысканий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343B5">
              <w:rPr>
                <w:rFonts w:ascii="Times New Roman" w:hAnsi="Times New Roman"/>
              </w:rPr>
              <w:t>При</w:t>
            </w:r>
            <w:proofErr w:type="gramEnd"/>
            <w:r w:rsidRPr="009343B5">
              <w:rPr>
                <w:rFonts w:ascii="Times New Roman" w:hAnsi="Times New Roman"/>
              </w:rPr>
              <w:t xml:space="preserve"> наличие замечаний – 0 баллов, при отсутствие зам</w:t>
            </w:r>
            <w:r w:rsidRPr="009343B5">
              <w:rPr>
                <w:rFonts w:ascii="Times New Roman" w:hAnsi="Times New Roman"/>
              </w:rPr>
              <w:t>е</w:t>
            </w:r>
            <w:r w:rsidRPr="009343B5">
              <w:rPr>
                <w:rFonts w:ascii="Times New Roman" w:hAnsi="Times New Roman"/>
              </w:rPr>
              <w:t>чаний -10 баллов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Полнота сформированного ка</w:t>
            </w:r>
            <w:r w:rsidRPr="00DF7925">
              <w:rPr>
                <w:rFonts w:ascii="Times New Roman" w:hAnsi="Times New Roman" w:cs="Times New Roman"/>
              </w:rPr>
              <w:t>д</w:t>
            </w:r>
            <w:r w:rsidRPr="00DF7925">
              <w:rPr>
                <w:rFonts w:ascii="Times New Roman" w:hAnsi="Times New Roman" w:cs="Times New Roman"/>
              </w:rPr>
              <w:t>рового состава структурных по</w:t>
            </w:r>
            <w:r w:rsidRPr="00DF7925">
              <w:rPr>
                <w:rFonts w:ascii="Times New Roman" w:hAnsi="Times New Roman" w:cs="Times New Roman"/>
              </w:rPr>
              <w:t>д</w:t>
            </w:r>
            <w:r w:rsidRPr="00DF7925">
              <w:rPr>
                <w:rFonts w:ascii="Times New Roman" w:hAnsi="Times New Roman" w:cs="Times New Roman"/>
              </w:rPr>
              <w:t>разделений учреждения, обесп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чивающих исполнение функций проректора по направлению де</w:t>
            </w:r>
            <w:r w:rsidRPr="00DF7925">
              <w:rPr>
                <w:rFonts w:ascii="Times New Roman" w:hAnsi="Times New Roman" w:cs="Times New Roman"/>
              </w:rPr>
              <w:t>я</w:t>
            </w:r>
            <w:r w:rsidRPr="00DF792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925">
              <w:rPr>
                <w:rFonts w:ascii="Times New Roman" w:hAnsi="Times New Roman" w:cs="Times New Roman"/>
                <w:sz w:val="22"/>
                <w:szCs w:val="22"/>
              </w:rPr>
              <w:t>полугод</w:t>
            </w:r>
            <w:r w:rsidRPr="00DF79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7925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/>
              </w:rPr>
            </w:pPr>
            <w:r w:rsidRPr="009343B5">
              <w:rPr>
                <w:rFonts w:ascii="Times New Roman" w:hAnsi="Times New Roman"/>
                <w:lang w:val="en-US"/>
              </w:rPr>
              <w:t>N</w:t>
            </w:r>
            <w:r w:rsidRPr="009343B5">
              <w:rPr>
                <w:rFonts w:ascii="Times New Roman" w:hAnsi="Times New Roman"/>
              </w:rPr>
              <w:t>= (А/В)*100%, где А – количество занятых ставок, В - количество педагогических ставок всего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  </w:t>
            </w: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=  ------   * весовой коэффициент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 </w:t>
            </w:r>
            <w:r w:rsidRPr="00162BDE">
              <w:rPr>
                <w:rFonts w:ascii="Times New Roman" w:hAnsi="Times New Roman" w:cs="Times New Roman"/>
                <w:lang w:val="en-US"/>
              </w:rPr>
              <w:t>max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min</w:t>
            </w:r>
            <w:r w:rsidRPr="00162BDE">
              <w:rPr>
                <w:rFonts w:ascii="Times New Roman" w:hAnsi="Times New Roman" w:cs="Times New Roman"/>
              </w:rPr>
              <w:t xml:space="preserve">  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2BDE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162BDE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</w:rPr>
              <w:t>о</w:t>
            </w:r>
            <w:r w:rsidRPr="00162BDE">
              <w:rPr>
                <w:rFonts w:ascii="Times New Roman" w:hAnsi="Times New Roman" w:cs="Times New Roman"/>
              </w:rPr>
              <w:t>сти;</w:t>
            </w:r>
          </w:p>
          <w:p w:rsidR="00C30165" w:rsidRPr="009343B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162BDE">
              <w:rPr>
                <w:rFonts w:ascii="Times New Roman" w:hAnsi="Times New Roman" w:cs="Times New Roman"/>
                <w:lang w:val="en-US"/>
              </w:rPr>
              <w:t>max</w:t>
            </w:r>
            <w:proofErr w:type="gramEnd"/>
            <w:r w:rsidRPr="00162BDE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</w:rPr>
              <w:t>о</w:t>
            </w:r>
            <w:r w:rsidRPr="00162BDE">
              <w:rPr>
                <w:rFonts w:ascii="Times New Roman" w:hAnsi="Times New Roman" w:cs="Times New Roman"/>
              </w:rPr>
              <w:t>сти.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Формирование  базы  данных п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работников,  п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вышающих квалификацию по программе обучения   членов экспертных групп по аттестации  работников  образования всех уровней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t>полугод</w:t>
            </w:r>
            <w:r w:rsidRPr="00DF7925">
              <w:rPr>
                <w:rFonts w:ascii="Times New Roman" w:hAnsi="Times New Roman" w:cs="Times New Roman"/>
                <w:lang w:eastAsia="ru-RU"/>
              </w:rPr>
              <w:t>о</w:t>
            </w:r>
            <w:r w:rsidRPr="00DF7925">
              <w:rPr>
                <w:rFonts w:ascii="Times New Roman" w:hAnsi="Times New Roman" w:cs="Times New Roman"/>
                <w:lang w:eastAsia="ru-RU"/>
              </w:rPr>
              <w:t>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3B5">
              <w:rPr>
                <w:rFonts w:ascii="Times New Roman" w:hAnsi="Times New Roman"/>
                <w:lang w:val="en-US"/>
              </w:rPr>
              <w:t>N</w:t>
            </w:r>
            <w:r w:rsidRPr="009343B5">
              <w:rPr>
                <w:rFonts w:ascii="Times New Roman" w:hAnsi="Times New Roman"/>
              </w:rPr>
              <w:t>=(А/В)*100%,  где А – фактическое к</w:t>
            </w:r>
            <w:r w:rsidRPr="0093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зарег</w:t>
            </w:r>
            <w:r w:rsidRPr="0093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педагогических работников на эле</w:t>
            </w:r>
            <w:r w:rsidRPr="0093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3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тронном портале в разделе электронная заявка при проведении конкурсов "Наш новый учитель" и "Наш лучший учитель", В- </w:t>
            </w:r>
            <w:r w:rsidRPr="009343B5">
              <w:rPr>
                <w:rFonts w:ascii="Times New Roman" w:hAnsi="Times New Roman"/>
              </w:rPr>
              <w:t>общее количество педагогических работников, имеющих профессиональные и документал</w:t>
            </w:r>
            <w:r w:rsidRPr="009343B5">
              <w:rPr>
                <w:rFonts w:ascii="Times New Roman" w:hAnsi="Times New Roman"/>
              </w:rPr>
              <w:t>ь</w:t>
            </w:r>
            <w:r w:rsidRPr="009343B5">
              <w:rPr>
                <w:rFonts w:ascii="Times New Roman" w:hAnsi="Times New Roman"/>
              </w:rPr>
              <w:t>ные возможности быть участниками конкурсов "Наш н</w:t>
            </w:r>
            <w:r w:rsidRPr="009343B5">
              <w:rPr>
                <w:rFonts w:ascii="Times New Roman" w:hAnsi="Times New Roman"/>
              </w:rPr>
              <w:t>о</w:t>
            </w:r>
            <w:r w:rsidRPr="009343B5">
              <w:rPr>
                <w:rFonts w:ascii="Times New Roman" w:hAnsi="Times New Roman"/>
              </w:rPr>
              <w:t>вый учитель" и "Наш лучший учитель"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  </w:t>
            </w: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=  ------   * весовой коэффициент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 </w:t>
            </w:r>
            <w:r w:rsidRPr="00162BDE">
              <w:rPr>
                <w:rFonts w:ascii="Times New Roman" w:hAnsi="Times New Roman" w:cs="Times New Roman"/>
                <w:lang w:val="en-US"/>
              </w:rPr>
              <w:t>max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min</w:t>
            </w:r>
            <w:r w:rsidRPr="00162BDE">
              <w:rPr>
                <w:rFonts w:ascii="Times New Roman" w:hAnsi="Times New Roman" w:cs="Times New Roman"/>
              </w:rPr>
              <w:t xml:space="preserve">  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2BDE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162BDE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</w:rPr>
              <w:t>о</w:t>
            </w:r>
            <w:r w:rsidRPr="00162BDE">
              <w:rPr>
                <w:rFonts w:ascii="Times New Roman" w:hAnsi="Times New Roman" w:cs="Times New Roman"/>
              </w:rPr>
              <w:t>сти;</w:t>
            </w:r>
          </w:p>
          <w:p w:rsidR="00C30165" w:rsidRPr="00162BDE" w:rsidRDefault="00C30165" w:rsidP="00DF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162BDE">
              <w:rPr>
                <w:rFonts w:ascii="Times New Roman" w:hAnsi="Times New Roman" w:cs="Times New Roman"/>
                <w:sz w:val="20"/>
                <w:szCs w:val="20"/>
              </w:rPr>
              <w:t xml:space="preserve"> - наилучшее значение критерия эффективности деятельн</w:t>
            </w:r>
            <w:r w:rsidR="00162BDE" w:rsidRPr="00162B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2BDE" w:rsidRPr="00162BD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t xml:space="preserve">4.11. 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допо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нительных  модулей  системы «Электронный документооборот педагогической аттестации»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BDE" w:rsidRPr="00DF7925" w:rsidRDefault="00162BDE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9343B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343B5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– 2 балла, 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-3 балла, 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конечный  этап внедрения и обобщения – 5 баллов.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Создание научно-методических материалов по  работе с инфо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мационной базой данных эле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документооборота  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BDE" w:rsidRPr="00DF7925" w:rsidRDefault="00162BDE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9343B5" w:rsidRDefault="00C30165" w:rsidP="00DF7925">
            <w:pPr>
              <w:pStyle w:val="a3"/>
              <w:rPr>
                <w:rFonts w:ascii="Times New Roman" w:hAnsi="Times New Roman" w:cs="Times New Roman"/>
              </w:rPr>
            </w:pPr>
            <w:r w:rsidRPr="009343B5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9343B5" w:rsidRDefault="00C30165" w:rsidP="00DF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– 2 балла, </w:t>
            </w:r>
          </w:p>
          <w:p w:rsidR="00C30165" w:rsidRPr="009343B5" w:rsidRDefault="00C30165" w:rsidP="00DF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-3 балла, </w:t>
            </w:r>
          </w:p>
          <w:p w:rsidR="00C30165" w:rsidRPr="009343B5" w:rsidRDefault="00C30165" w:rsidP="00DF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>конечный  этап внедрения и обобщения – 5 баллов.</w:t>
            </w:r>
          </w:p>
        </w:tc>
      </w:tr>
      <w:tr w:rsidR="00DF7925" w:rsidRPr="009343B5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Формирование отчетных мат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риалов по курируемым напра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лениям деятельности 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2BDE" w:rsidRPr="00DF7925" w:rsidRDefault="00162BDE" w:rsidP="00DF79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2BDE" w:rsidRPr="00DF7925" w:rsidRDefault="00162BDE" w:rsidP="00DF79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9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9343B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343B5">
              <w:rPr>
                <w:rFonts w:ascii="Times New Roman" w:hAnsi="Times New Roman" w:cs="Times New Roman"/>
              </w:rPr>
              <w:t>Завершение научно-исследовательской, научно-</w:t>
            </w:r>
            <w:r w:rsidRPr="009343B5">
              <w:rPr>
                <w:rFonts w:ascii="Times New Roman" w:hAnsi="Times New Roman" w:cs="Times New Roman"/>
              </w:rPr>
              <w:lastRenderedPageBreak/>
              <w:t>методической работы, инновационной  и научно-методической  деятельности: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документации - 2 балла, </w:t>
            </w:r>
          </w:p>
          <w:p w:rsidR="00C30165" w:rsidRPr="009343B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(рецензирование) -3 балла, </w:t>
            </w:r>
          </w:p>
          <w:p w:rsidR="00C30165" w:rsidRPr="00162BD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5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 этап внедрения и обобщения - 5 </w:t>
            </w:r>
            <w:r w:rsidR="00162BD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162BDE" w:rsidRPr="009343B5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E" w:rsidRPr="00DF7925" w:rsidRDefault="00162BDE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  <w:r w:rsidRPr="00DF79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  <w:r w:rsidRPr="00DF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9A76BE" w:rsidRPr="000255CA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лабораторией (отделом)</w:t>
            </w:r>
          </w:p>
        </w:tc>
      </w:tr>
      <w:tr w:rsidR="00A44CC8" w:rsidRPr="000255CA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lang w:eastAsia="ru-RU"/>
              </w:rPr>
              <w:t>1. Участие в формировании и  обеспечении выполнения государственного задания по направлениям деятельности лаборатории (отдела)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Выполнение государственной услуги в соответствии с утве</w:t>
            </w:r>
            <w:r w:rsidRPr="00DF7925">
              <w:rPr>
                <w:rFonts w:ascii="Times New Roman" w:hAnsi="Times New Roman" w:cs="Times New Roman"/>
              </w:rPr>
              <w:t>р</w:t>
            </w:r>
            <w:r w:rsidRPr="00DF7925">
              <w:rPr>
                <w:rFonts w:ascii="Times New Roman" w:hAnsi="Times New Roman" w:cs="Times New Roman"/>
              </w:rPr>
              <w:t>жденным государственным зад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нием по направлениям деятел</w:t>
            </w:r>
            <w:r w:rsidRPr="00DF7925">
              <w:rPr>
                <w:rFonts w:ascii="Times New Roman" w:hAnsi="Times New Roman" w:cs="Times New Roman"/>
              </w:rPr>
              <w:t>ь</w:t>
            </w:r>
            <w:r w:rsidRPr="00DF7925">
              <w:rPr>
                <w:rFonts w:ascii="Times New Roman" w:hAnsi="Times New Roman" w:cs="Times New Roman"/>
              </w:rPr>
              <w:t>ности лаборатории (отдела) в контексте ФЦПРО, национал</w:t>
            </w:r>
            <w:r w:rsidRPr="00DF7925">
              <w:rPr>
                <w:rFonts w:ascii="Times New Roman" w:hAnsi="Times New Roman" w:cs="Times New Roman"/>
              </w:rPr>
              <w:t>ь</w:t>
            </w:r>
            <w:r w:rsidRPr="00DF7925">
              <w:rPr>
                <w:rFonts w:ascii="Times New Roman" w:hAnsi="Times New Roman" w:cs="Times New Roman"/>
              </w:rPr>
              <w:t>ной образовательной инициат</w:t>
            </w:r>
            <w:r w:rsidRPr="00DF7925">
              <w:rPr>
                <w:rFonts w:ascii="Times New Roman" w:hAnsi="Times New Roman" w:cs="Times New Roman"/>
              </w:rPr>
              <w:t>и</w:t>
            </w:r>
            <w:r w:rsidRPr="00DF7925">
              <w:rPr>
                <w:rFonts w:ascii="Times New Roman" w:hAnsi="Times New Roman" w:cs="Times New Roman"/>
              </w:rPr>
              <w:t>вы «Наша новая школа» и Стр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тегии развития образования в Республике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</w:t>
            </w:r>
            <w:r w:rsidRPr="00DF7925">
              <w:rPr>
                <w:rFonts w:ascii="Times New Roman" w:hAnsi="Times New Roman" w:cs="Times New Roman"/>
              </w:rPr>
              <w:t>э</w:t>
            </w:r>
            <w:r w:rsidRPr="00DF7925">
              <w:rPr>
                <w:rFonts w:ascii="Times New Roman" w:hAnsi="Times New Roman" w:cs="Times New Roman"/>
              </w:rPr>
              <w:t>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98-100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</w:rPr>
              <w:t>=(А/В)*100%,  где А -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показатели качества, оказ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ваемых  услуг, по которым достигнуты количес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венные показатели, В- плановые значениям оказ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ваемых государственных услуг: научно-исследовательские и научно-методические разр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ботки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 </w:t>
            </w: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>= ------ * весовой коэффициент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</w:rPr>
              <w:t xml:space="preserve">   </w:t>
            </w:r>
            <w:r w:rsidRPr="00162BDE">
              <w:rPr>
                <w:rFonts w:ascii="Times New Roman" w:hAnsi="Times New Roman" w:cs="Times New Roman"/>
                <w:lang w:val="en-US"/>
              </w:rPr>
              <w:t>max</w:t>
            </w:r>
            <w:r w:rsidRPr="00162BDE">
              <w:rPr>
                <w:rFonts w:ascii="Times New Roman" w:hAnsi="Times New Roman" w:cs="Times New Roman"/>
              </w:rPr>
              <w:t>-</w:t>
            </w:r>
            <w:r w:rsidRPr="00162BDE">
              <w:rPr>
                <w:rFonts w:ascii="Times New Roman" w:hAnsi="Times New Roman" w:cs="Times New Roman"/>
                <w:lang w:val="en-US"/>
              </w:rPr>
              <w:t>min</w:t>
            </w:r>
            <w:r w:rsidRPr="00162BDE">
              <w:rPr>
                <w:rFonts w:ascii="Times New Roman" w:hAnsi="Times New Roman" w:cs="Times New Roman"/>
              </w:rPr>
              <w:t xml:space="preserve">  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I</w:t>
            </w:r>
            <w:r w:rsidRPr="00162BD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2BDE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162BDE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N</w:t>
            </w:r>
            <w:r w:rsidRPr="00162BDE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162BDE">
              <w:rPr>
                <w:rFonts w:ascii="Times New Roman" w:hAnsi="Times New Roman" w:cs="Times New Roman"/>
              </w:rPr>
              <w:t>о</w:t>
            </w:r>
            <w:r w:rsidRPr="00162BDE">
              <w:rPr>
                <w:rFonts w:ascii="Times New Roman" w:hAnsi="Times New Roman" w:cs="Times New Roman"/>
              </w:rPr>
              <w:t>сти;</w:t>
            </w:r>
          </w:p>
          <w:p w:rsidR="00C30165" w:rsidRPr="00162BDE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162BDE">
              <w:rPr>
                <w:rFonts w:ascii="Times New Roman" w:hAnsi="Times New Roman" w:cs="Times New Roman"/>
                <w:lang w:val="en-US"/>
              </w:rPr>
              <w:t>max</w:t>
            </w:r>
            <w:r w:rsidRPr="00162BDE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</w:t>
            </w:r>
            <w:r w:rsidRPr="00162BDE">
              <w:rPr>
                <w:rFonts w:ascii="Times New Roman" w:hAnsi="Times New Roman" w:cs="Times New Roman"/>
              </w:rPr>
              <w:t>ь</w:t>
            </w:r>
            <w:r w:rsidRPr="00162BDE">
              <w:rPr>
                <w:rFonts w:ascii="Times New Roman" w:hAnsi="Times New Roman" w:cs="Times New Roman"/>
              </w:rPr>
              <w:t>ности;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162BDE">
              <w:rPr>
                <w:rFonts w:ascii="Times New Roman" w:hAnsi="Times New Roman" w:cs="Times New Roman"/>
                <w:sz w:val="20"/>
                <w:szCs w:val="20"/>
              </w:rPr>
              <w:t xml:space="preserve"> - наихудшее значение критерия</w:t>
            </w: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b/>
                <w:bCs/>
              </w:rPr>
              <w:t>2. Эффективность управления научно-исследовательской и научно-методической работой лаборатории (отдела)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Эффективная организация рук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 xml:space="preserve">водства </w:t>
            </w:r>
            <w:proofErr w:type="spellStart"/>
            <w:proofErr w:type="gramStart"/>
            <w:r w:rsidRPr="00DF7925">
              <w:rPr>
                <w:rFonts w:ascii="Times New Roman" w:hAnsi="Times New Roman" w:cs="Times New Roman"/>
              </w:rPr>
              <w:t>научно-исследова</w:t>
            </w:r>
            <w:r w:rsidR="00F47FDB" w:rsidRPr="00DF7925">
              <w:rPr>
                <w:rFonts w:ascii="Times New Roman" w:hAnsi="Times New Roman" w:cs="Times New Roman"/>
              </w:rPr>
              <w:t>-</w:t>
            </w:r>
            <w:r w:rsidRPr="00DF7925">
              <w:rPr>
                <w:rFonts w:ascii="Times New Roman" w:hAnsi="Times New Roman" w:cs="Times New Roman"/>
              </w:rPr>
              <w:t>тельской</w:t>
            </w:r>
            <w:proofErr w:type="spellEnd"/>
            <w:proofErr w:type="gramEnd"/>
            <w:r w:rsidRPr="00DF7925">
              <w:rPr>
                <w:rFonts w:ascii="Times New Roman" w:hAnsi="Times New Roman" w:cs="Times New Roman"/>
              </w:rPr>
              <w:t xml:space="preserve">  и научно-методической деятельности  лаборатории (о</w:t>
            </w:r>
            <w:r w:rsidRPr="00DF7925">
              <w:rPr>
                <w:rFonts w:ascii="Times New Roman" w:hAnsi="Times New Roman" w:cs="Times New Roman"/>
              </w:rPr>
              <w:t>т</w:t>
            </w:r>
            <w:r w:rsidRPr="00DF7925">
              <w:rPr>
                <w:rFonts w:ascii="Times New Roman" w:hAnsi="Times New Roman" w:cs="Times New Roman"/>
              </w:rPr>
              <w:t>дела) по реализации меропри</w:t>
            </w:r>
            <w:r w:rsidRPr="00DF7925">
              <w:rPr>
                <w:rFonts w:ascii="Times New Roman" w:hAnsi="Times New Roman" w:cs="Times New Roman"/>
              </w:rPr>
              <w:t>я</w:t>
            </w:r>
            <w:r w:rsidRPr="00DF7925">
              <w:rPr>
                <w:rFonts w:ascii="Times New Roman" w:hAnsi="Times New Roman" w:cs="Times New Roman"/>
              </w:rPr>
              <w:t>тий ФЦПРО и Стратегии разв</w:t>
            </w:r>
            <w:r w:rsidRPr="00DF7925">
              <w:rPr>
                <w:rFonts w:ascii="Times New Roman" w:hAnsi="Times New Roman" w:cs="Times New Roman"/>
              </w:rPr>
              <w:t>и</w:t>
            </w:r>
            <w:r w:rsidRPr="00DF7925">
              <w:rPr>
                <w:rFonts w:ascii="Times New Roman" w:hAnsi="Times New Roman" w:cs="Times New Roman"/>
              </w:rPr>
              <w:t>тия образования в Республике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- 2 балла,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-3 балла,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конечный  этап внедрения и обобщения - 5 баллов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B17DE1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C30165" w:rsidRPr="00DF7925">
              <w:rPr>
                <w:rFonts w:ascii="Times New Roman" w:hAnsi="Times New Roman" w:cs="Times New Roman"/>
              </w:rPr>
              <w:t>ка</w:t>
            </w:r>
            <w:r w:rsidR="00C30165" w:rsidRPr="00DF7925">
              <w:rPr>
                <w:rFonts w:ascii="Times New Roman" w:hAnsi="Times New Roman" w:cs="Times New Roman"/>
              </w:rPr>
              <w:t>д</w:t>
            </w:r>
            <w:r w:rsidR="00C30165" w:rsidRPr="00DF7925">
              <w:rPr>
                <w:rFonts w:ascii="Times New Roman" w:hAnsi="Times New Roman" w:cs="Times New Roman"/>
              </w:rPr>
              <w:t xml:space="preserve">ров в лаборатории (отделе),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7925">
              <w:rPr>
                <w:rFonts w:ascii="Times New Roman" w:hAnsi="Times New Roman" w:cs="Times New Roman"/>
              </w:rPr>
              <w:t>20-25</w:t>
            </w:r>
            <w:r w:rsidRPr="00DF792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</w:rPr>
              <w:t>=(А/В)*100%,</w:t>
            </w:r>
            <w:r w:rsidR="00F47FDB" w:rsidRPr="00DF7925">
              <w:rPr>
                <w:rFonts w:ascii="Times New Roman" w:hAnsi="Times New Roman" w:cs="Times New Roman"/>
              </w:rPr>
              <w:t xml:space="preserve"> 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где В – количество сотрудников  з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планированных на обучение по программам допо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нительного профессионального</w:t>
            </w:r>
            <w:r w:rsidR="00F47FDB"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(курсы, </w:t>
            </w:r>
            <w:r w:rsidR="00F47FDB"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семинары), 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 – количество  сотрудников  прошедших обучение по программам дополнительного профе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сионального  образования (курсы, семинары)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 xml:space="preserve">    </w:t>
            </w:r>
            <w:r w:rsidRPr="00DF7925">
              <w:rPr>
                <w:rFonts w:ascii="Times New Roman" w:hAnsi="Times New Roman" w:cs="Times New Roman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</w:rPr>
              <w:t>-</w:t>
            </w:r>
            <w:r w:rsidRPr="00DF7925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</w:rPr>
              <w:t>= ------ * весовой коэффициент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 xml:space="preserve">   </w:t>
            </w:r>
            <w:r w:rsidRPr="00DF7925">
              <w:rPr>
                <w:rFonts w:ascii="Times New Roman" w:hAnsi="Times New Roman" w:cs="Times New Roman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</w:rPr>
              <w:t>-</w:t>
            </w:r>
            <w:r w:rsidRPr="00DF7925">
              <w:rPr>
                <w:rFonts w:ascii="Times New Roman" w:hAnsi="Times New Roman" w:cs="Times New Roman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</w:rPr>
              <w:t xml:space="preserve">  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F7925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DF7925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сти;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сти;</w:t>
            </w:r>
          </w:p>
          <w:p w:rsidR="00C30165" w:rsidRPr="00DF7925" w:rsidRDefault="00C30165" w:rsidP="00DF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  <w:sz w:val="20"/>
                <w:szCs w:val="20"/>
              </w:rPr>
              <w:t xml:space="preserve"> - наихудшее значение критерия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Эффективное участие в  научно-методическом сопровождении учебного процесса в рамках Стратегии развития образования в Республике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</w:t>
            </w:r>
            <w:r w:rsidRPr="00DF7925">
              <w:rPr>
                <w:rFonts w:ascii="Times New Roman" w:hAnsi="Times New Roman" w:cs="Times New Roman"/>
              </w:rPr>
              <w:t>э</w:t>
            </w:r>
            <w:r w:rsidRPr="00DF7925">
              <w:rPr>
                <w:rFonts w:ascii="Times New Roman" w:hAnsi="Times New Roman" w:cs="Times New Roman"/>
              </w:rPr>
              <w:t>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>»)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Учитывается количество проведенных мероприятий на основе плана и приказов: лекции, семинары, ко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ференции, практические занятия, консультации: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месяц в течение учебного года – 5 баллов;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квартал – 3 балла;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полугодие – 2 балла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Доля   сотрудников в лаборат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рии (отделе), имеющих научное звание и ученую степень</w:t>
            </w:r>
          </w:p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50-90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 xml:space="preserve">  </w:t>
            </w:r>
            <w:r w:rsidRPr="00DF7925">
              <w:rPr>
                <w:rFonts w:ascii="Times New Roman" w:hAnsi="Times New Roman" w:cs="Times New Roman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</w:rPr>
              <w:t xml:space="preserve">=(А/В)*100%,  где А – количество сотрудников, имеющих </w:t>
            </w:r>
            <w:r w:rsidR="00162BDE" w:rsidRPr="00DF7925">
              <w:rPr>
                <w:rFonts w:ascii="Times New Roman" w:hAnsi="Times New Roman" w:cs="Times New Roman"/>
              </w:rPr>
              <w:t xml:space="preserve">научное звание и ученую степень, </w:t>
            </w:r>
            <w:r w:rsidRPr="00DF7925">
              <w:rPr>
                <w:rFonts w:ascii="Times New Roman" w:hAnsi="Times New Roman" w:cs="Times New Roman"/>
              </w:rPr>
              <w:t>В - о</w:t>
            </w:r>
            <w:r w:rsidRPr="00DF7925">
              <w:rPr>
                <w:rFonts w:ascii="Times New Roman" w:hAnsi="Times New Roman" w:cs="Times New Roman"/>
              </w:rPr>
              <w:t>б</w:t>
            </w:r>
            <w:r w:rsidRPr="00DF7925">
              <w:rPr>
                <w:rFonts w:ascii="Times New Roman" w:hAnsi="Times New Roman" w:cs="Times New Roman"/>
              </w:rPr>
              <w:t>щее количество сотрудников лаборатории (отдела)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 xml:space="preserve">    </w:t>
            </w:r>
            <w:r w:rsidRPr="00DF7925">
              <w:rPr>
                <w:rFonts w:ascii="Times New Roman" w:hAnsi="Times New Roman" w:cs="Times New Roman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</w:rPr>
              <w:t>-</w:t>
            </w:r>
            <w:r w:rsidRPr="00DF7925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</w:rPr>
              <w:t>= ------ * весовой коэффициент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 xml:space="preserve">   </w:t>
            </w:r>
            <w:r w:rsidRPr="00DF7925">
              <w:rPr>
                <w:rFonts w:ascii="Times New Roman" w:hAnsi="Times New Roman" w:cs="Times New Roman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</w:rPr>
              <w:t>-</w:t>
            </w:r>
            <w:r w:rsidRPr="00DF7925">
              <w:rPr>
                <w:rFonts w:ascii="Times New Roman" w:hAnsi="Times New Roman" w:cs="Times New Roman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</w:rPr>
              <w:t xml:space="preserve">  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F7925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DF7925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сти;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сти;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</w:rPr>
              <w:t xml:space="preserve"> - наихудшее значение крит</w:t>
            </w:r>
            <w:r w:rsidR="00162BDE" w:rsidRPr="00DF7925">
              <w:rPr>
                <w:rFonts w:ascii="Times New Roman" w:hAnsi="Times New Roman" w:cs="Times New Roman"/>
              </w:rPr>
              <w:t>ерия эффективности деятельн</w:t>
            </w:r>
            <w:r w:rsidR="00162BDE" w:rsidRPr="00DF7925">
              <w:rPr>
                <w:rFonts w:ascii="Times New Roman" w:hAnsi="Times New Roman" w:cs="Times New Roman"/>
              </w:rPr>
              <w:t>о</w:t>
            </w:r>
            <w:r w:rsidR="00162BDE" w:rsidRPr="00DF7925">
              <w:rPr>
                <w:rFonts w:ascii="Times New Roman" w:hAnsi="Times New Roman" w:cs="Times New Roman"/>
              </w:rPr>
              <w:t>сти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Укомплектованность сотрудн</w:t>
            </w:r>
            <w:r w:rsidRPr="00DF7925">
              <w:rPr>
                <w:rFonts w:ascii="Times New Roman" w:hAnsi="Times New Roman" w:cs="Times New Roman"/>
              </w:rPr>
              <w:t>и</w:t>
            </w:r>
            <w:r w:rsidRPr="00DF7925">
              <w:rPr>
                <w:rFonts w:ascii="Times New Roman" w:hAnsi="Times New Roman" w:cs="Times New Roman"/>
              </w:rPr>
              <w:t>ками  лаборатории (отдела)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полуг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 xml:space="preserve"> </w:t>
            </w:r>
            <w:r w:rsidRPr="00DF7925">
              <w:rPr>
                <w:rFonts w:ascii="Times New Roman" w:hAnsi="Times New Roman" w:cs="Times New Roman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</w:rPr>
              <w:t>=(А/В)*100%, где А – количество занятых ставок, В – штатное количество  ставок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 xml:space="preserve">    </w:t>
            </w:r>
            <w:r w:rsidRPr="00DF7925">
              <w:rPr>
                <w:rFonts w:ascii="Times New Roman" w:hAnsi="Times New Roman" w:cs="Times New Roman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</w:rPr>
              <w:t>-</w:t>
            </w:r>
            <w:r w:rsidRPr="00DF7925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</w:rPr>
              <w:t>= ------ * весовой коэффициент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 xml:space="preserve">   </w:t>
            </w:r>
            <w:r w:rsidRPr="00DF7925">
              <w:rPr>
                <w:rFonts w:ascii="Times New Roman" w:hAnsi="Times New Roman" w:cs="Times New Roman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</w:rPr>
              <w:t>-</w:t>
            </w:r>
            <w:r w:rsidRPr="00DF7925">
              <w:rPr>
                <w:rFonts w:ascii="Times New Roman" w:hAnsi="Times New Roman" w:cs="Times New Roman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</w:rPr>
              <w:t xml:space="preserve">  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F7925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DF7925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  <w:r w:rsidRPr="00DF7925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сти;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сти;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</w:rPr>
              <w:t xml:space="preserve"> - наихудшее значение крит</w:t>
            </w:r>
            <w:r w:rsidR="00162BDE" w:rsidRPr="00DF7925">
              <w:rPr>
                <w:rFonts w:ascii="Times New Roman" w:hAnsi="Times New Roman" w:cs="Times New Roman"/>
              </w:rPr>
              <w:t>ерия эффективности деятельн</w:t>
            </w:r>
            <w:r w:rsidR="00162BDE" w:rsidRPr="00DF7925">
              <w:rPr>
                <w:rFonts w:ascii="Times New Roman" w:hAnsi="Times New Roman" w:cs="Times New Roman"/>
              </w:rPr>
              <w:t>о</w:t>
            </w:r>
            <w:r w:rsidR="00162BDE" w:rsidRPr="00DF7925">
              <w:rPr>
                <w:rFonts w:ascii="Times New Roman" w:hAnsi="Times New Roman" w:cs="Times New Roman"/>
              </w:rPr>
              <w:t>сти</w:t>
            </w: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b/>
                <w:bCs/>
              </w:rPr>
              <w:lastRenderedPageBreak/>
              <w:t>3.Развитие научно-педагогического творчества сотрудников и обеспечение практического применения  результатов научно-исследовательской  и научно-методической  деятельности лаборатории (отдела)</w:t>
            </w:r>
          </w:p>
        </w:tc>
      </w:tr>
      <w:tr w:rsidR="00DF7925" w:rsidRPr="001F11CE" w:rsidTr="00DF7925">
        <w:trPr>
          <w:trHeight w:val="43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Участие сотрудников  в  конку</w:t>
            </w:r>
            <w:r w:rsidRPr="00DF7925">
              <w:rPr>
                <w:rFonts w:ascii="Times New Roman" w:hAnsi="Times New Roman" w:cs="Times New Roman"/>
              </w:rPr>
              <w:t>р</w:t>
            </w:r>
            <w:r w:rsidRPr="00DF7925">
              <w:rPr>
                <w:rFonts w:ascii="Times New Roman" w:hAnsi="Times New Roman" w:cs="Times New Roman"/>
              </w:rPr>
              <w:t>сах, грантах, конференциях, с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минарах республиканского, ф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дерального и международного  уровня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согласно отдельн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му алг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ритму ра</w:t>
            </w:r>
            <w:r w:rsidRPr="00DF7925">
              <w:rPr>
                <w:rFonts w:ascii="Times New Roman" w:hAnsi="Times New Roman" w:cs="Times New Roman"/>
              </w:rPr>
              <w:t>с</w:t>
            </w:r>
            <w:r w:rsidRPr="00DF7925">
              <w:rPr>
                <w:rFonts w:ascii="Times New Roman" w:hAnsi="Times New Roman" w:cs="Times New Roman"/>
              </w:rPr>
              <w:t>чета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</w:tc>
        <w:tc>
          <w:tcPr>
            <w:tcW w:w="4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4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5EA8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республ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канского уровня, в которых запланировано участие;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федеральн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го уровня, в которых запланировано участие;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 междун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родного уровня, в которых запланировано участие;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(балл присваивается по каждому уровню)</w:t>
            </w:r>
          </w:p>
        </w:tc>
      </w:tr>
      <w:tr w:rsidR="00DF7925" w:rsidRPr="001F11CE" w:rsidTr="00DF7925">
        <w:trPr>
          <w:trHeight w:val="42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Наличие  научных (теоретич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ских и научно-методических)  публикаций   различного уровня по результатам реализации м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роприятий ФЦПРО и Стратегии развития образования в Респу</w:t>
            </w:r>
            <w:r w:rsidRPr="00DF7925">
              <w:rPr>
                <w:rFonts w:ascii="Times New Roman" w:hAnsi="Times New Roman" w:cs="Times New Roman"/>
              </w:rPr>
              <w:t>б</w:t>
            </w:r>
            <w:r w:rsidRPr="00DF7925">
              <w:rPr>
                <w:rFonts w:ascii="Times New Roman" w:hAnsi="Times New Roman" w:cs="Times New Roman"/>
              </w:rPr>
              <w:t>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>»)</w:t>
            </w:r>
          </w:p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F7925">
              <w:rPr>
                <w:rFonts w:ascii="Times New Roman" w:hAnsi="Times New Roman" w:cs="Times New Roman"/>
                <w:sz w:val="22"/>
                <w:szCs w:val="22"/>
              </w:rPr>
              <w:t>наличие публикаций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</w:tc>
        <w:tc>
          <w:tcPr>
            <w:tcW w:w="4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1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 xml:space="preserve"> Наличие  научных (теоретических и научно-методических) публикаций: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Институционального  уровня -1 балл, отсутствие публикаций – 0 баллов,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Республиканского уровня -2 балла, отсутствие пу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ликаций – 0 баллов,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 -3 балла, отсутствие публик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 – 0 баллов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(балл присваивается по каждому уровню)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F792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Обобщение и распространение результатов научно-исследовательской и научно-методической деятельности с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трудников на конференциях, с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 xml:space="preserve">минарах, в СМИ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1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Институциональный  уровень – 1 балл, отсутствие – 0 баллов;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– 2 балла, отсутствие – 0 баллов;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федеральный, международный уровень – 3 балла, 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сутствие – 0 баллов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(балл присваивается по каждому уровню)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 xml:space="preserve">Участие  в решении вопросов  </w:t>
            </w:r>
            <w:r w:rsidRPr="00DF7925">
              <w:rPr>
                <w:rFonts w:ascii="Times New Roman" w:hAnsi="Times New Roman" w:cs="Times New Roman"/>
              </w:rPr>
              <w:lastRenderedPageBreak/>
              <w:t xml:space="preserve">повышения квалификации  и профессионального мастерства  сотрудников </w:t>
            </w:r>
          </w:p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7925">
              <w:rPr>
                <w:rFonts w:ascii="Times New Roman" w:hAnsi="Times New Roman" w:cs="Times New Roman"/>
              </w:rPr>
              <w:t>0-</w:t>
            </w:r>
            <w:r w:rsidRPr="00DF7925">
              <w:rPr>
                <w:rFonts w:ascii="Times New Roman" w:hAnsi="Times New Roman" w:cs="Times New Roman"/>
                <w:lang w:val="en-US"/>
              </w:rPr>
              <w:t xml:space="preserve">N </w:t>
            </w:r>
          </w:p>
        </w:tc>
        <w:tc>
          <w:tcPr>
            <w:tcW w:w="4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5EA8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*100%, где 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сотрудников  запл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нированных на обучение по программам дополн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тельного профессионального</w:t>
            </w:r>
            <w:r w:rsidR="00F47F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(курсы, семинары), 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 сотрудников  прошедших обучение по программам дополнительного профе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сионального  образования (курсы, семинары)</w:t>
            </w:r>
          </w:p>
        </w:tc>
      </w:tr>
      <w:tr w:rsidR="00A75BC7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C7" w:rsidRPr="00DF7925" w:rsidRDefault="00A75BC7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 </w:t>
            </w:r>
            <w:r w:rsidRPr="00DF7925">
              <w:rPr>
                <w:rFonts w:ascii="Times New Roman" w:hAnsi="Times New Roman" w:cs="Times New Roman"/>
                <w:b/>
              </w:rPr>
              <w:t xml:space="preserve">75 </w:t>
            </w:r>
            <w:r w:rsidRPr="00DF7925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Ведущий научный сотрудник 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Организация и научное руков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дство разработкой концепций, программ, научно-исследовательских, научно-методических проектов в рамках реализации направлений ФЦПРО и Стратегии развития образов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ния в Республике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- 2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-3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конечный  этап внедрения и обобщения - 5 баллов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7925" w:rsidRPr="001F11CE" w:rsidTr="00DF7925">
        <w:trPr>
          <w:trHeight w:val="219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Участие сотрудника в  конку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сах, грантах, конференциях, с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минарах республиканского, ф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дерального и международного  уровня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алгоритму расчета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республ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канского уровня, в которых запланировано участие;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федеральн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го уровня, в которых запланировано участие;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 междун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родного уровня, в которых запланировано участие;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75BC7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Наличие  научных (теоретич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ских и научно-методических)  публикаций   различного уровня по результатам реализации м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роприятий ФЦПРО и Стратегии развития образования в Респу</w:t>
            </w:r>
            <w:r w:rsidRPr="00DF7925">
              <w:rPr>
                <w:rFonts w:ascii="Times New Roman" w:hAnsi="Times New Roman" w:cs="Times New Roman"/>
              </w:rPr>
              <w:t>б</w:t>
            </w:r>
            <w:r w:rsidRPr="00DF7925">
              <w:rPr>
                <w:rFonts w:ascii="Times New Roman" w:hAnsi="Times New Roman" w:cs="Times New Roman"/>
              </w:rPr>
              <w:lastRenderedPageBreak/>
              <w:t>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>»)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публик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Наличие  научных (теоретических и научно-методических)  публикаций: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Институционального  уровня -2 балла, отсутствие публикаций – 0 баллов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Республиканского уровня -4 балла, отсутствие пу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ликаций – 0 баллов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уровня -6 баллов, о</w:t>
            </w:r>
            <w:r w:rsidR="009A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тсутствие публик</w:t>
            </w:r>
            <w:r w:rsidR="009A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7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 – 0 баллов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Участие в  научно-методическом сопровождении учебного пр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цесса: повышения квалификации  слушателей по основным образ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вательным программам – пов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шение квалификации и профе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переподготовки п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дагогических кадров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Учитывается количество проведенных мероприятий на основе плана и приказов: лекции, семинары, ко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ференции, практические занятия, консультации: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месяц в течение учебного года – 5 балла;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квартал –  3 балла;</w:t>
            </w:r>
          </w:p>
          <w:p w:rsidR="00C30165" w:rsidRPr="001F11CE" w:rsidRDefault="009A76BE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полугодие – 2 балла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на практике резул</w:t>
            </w:r>
            <w:r w:rsidRPr="00DF792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F7925">
              <w:rPr>
                <w:rFonts w:ascii="Times New Roman" w:hAnsi="Times New Roman" w:cs="Times New Roman"/>
                <w:bCs/>
                <w:sz w:val="24"/>
                <w:szCs w:val="24"/>
              </w:rPr>
              <w:t>татов научной деятельности структурного подразделения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- 2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-3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конечный  этап в</w:t>
            </w:r>
            <w:r w:rsidR="009A76BE">
              <w:rPr>
                <w:rFonts w:ascii="Times New Roman" w:hAnsi="Times New Roman" w:cs="Times New Roman"/>
                <w:sz w:val="24"/>
                <w:szCs w:val="24"/>
              </w:rPr>
              <w:t>недрения и обобщения - 6 баллов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разделов анал</w:t>
            </w:r>
            <w:r w:rsidRPr="00DF792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тической и отчетной документ</w:t>
            </w:r>
            <w:r w:rsidRPr="00DF792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bCs/>
                <w:sz w:val="24"/>
                <w:szCs w:val="24"/>
              </w:rPr>
              <w:t>ции по результатам выполнения поручений и заданий МО и Н РТ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По степени завершенности этапов реализации: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- 2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(рецензирование)-3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 этап </w:t>
            </w:r>
            <w:r w:rsidR="009A76BE">
              <w:rPr>
                <w:rFonts w:ascii="Times New Roman" w:hAnsi="Times New Roman" w:cs="Times New Roman"/>
                <w:sz w:val="24"/>
                <w:szCs w:val="24"/>
              </w:rPr>
              <w:t>обобщения материалов - 5 баллов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для представления на Ученом совете Института н</w:t>
            </w:r>
            <w:r w:rsidRPr="00DF792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bCs/>
                <w:sz w:val="24"/>
                <w:szCs w:val="24"/>
              </w:rPr>
              <w:t>учных отчетов, проектов, мат</w:t>
            </w:r>
            <w:r w:rsidRPr="00DF792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риалов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 xml:space="preserve">Наличие  </w:t>
            </w:r>
            <w:r w:rsidRPr="001F11CE">
              <w:rPr>
                <w:rFonts w:ascii="Times New Roman" w:hAnsi="Times New Roman" w:cs="Times New Roman"/>
                <w:bCs/>
              </w:rPr>
              <w:t>научных отчетов, проектов, материалов</w:t>
            </w:r>
            <w:r w:rsidRPr="001F11CE">
              <w:rPr>
                <w:rFonts w:ascii="Times New Roman" w:hAnsi="Times New Roman" w:cs="Times New Roman"/>
              </w:rPr>
              <w:t>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институционального  уровня -2  балла; республика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уровня -3 балла;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 -5 баллов.</w:t>
            </w:r>
          </w:p>
        </w:tc>
      </w:tr>
      <w:tr w:rsidR="009A76BE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E" w:rsidRPr="00DF7925" w:rsidRDefault="009A76BE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Pr="00DF7925">
              <w:rPr>
                <w:rFonts w:ascii="Times New Roman" w:hAnsi="Times New Roman" w:cs="Times New Roman"/>
                <w:b/>
              </w:rPr>
              <w:t xml:space="preserve">75 </w:t>
            </w: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-3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Осуществление научно-теоретических и практических разработок в области образов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ния в рамках реализации напра</w:t>
            </w:r>
            <w:r w:rsidRPr="00DF7925">
              <w:rPr>
                <w:rFonts w:ascii="Times New Roman" w:hAnsi="Times New Roman" w:cs="Times New Roman"/>
              </w:rPr>
              <w:t>в</w:t>
            </w:r>
            <w:r w:rsidRPr="00DF7925">
              <w:rPr>
                <w:rFonts w:ascii="Times New Roman" w:hAnsi="Times New Roman" w:cs="Times New Roman"/>
              </w:rPr>
              <w:t>лений ФЦПРО и Стратегии ра</w:t>
            </w:r>
            <w:r w:rsidRPr="00DF7925">
              <w:rPr>
                <w:rFonts w:ascii="Times New Roman" w:hAnsi="Times New Roman" w:cs="Times New Roman"/>
              </w:rPr>
              <w:t>з</w:t>
            </w:r>
            <w:r w:rsidRPr="00DF7925">
              <w:rPr>
                <w:rFonts w:ascii="Times New Roman" w:hAnsi="Times New Roman" w:cs="Times New Roman"/>
              </w:rPr>
              <w:t>вития образования в Республике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4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- 2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-3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 этап внедрения и обобщения - 5 баллов 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-3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Участие сотрудника в  конку</w:t>
            </w:r>
            <w:r w:rsidRPr="00DF7925">
              <w:rPr>
                <w:rFonts w:ascii="Times New Roman" w:hAnsi="Times New Roman" w:cs="Times New Roman"/>
              </w:rPr>
              <w:t>р</w:t>
            </w:r>
            <w:r w:rsidRPr="00DF7925">
              <w:rPr>
                <w:rFonts w:ascii="Times New Roman" w:hAnsi="Times New Roman" w:cs="Times New Roman"/>
              </w:rPr>
              <w:t>сах, грантах, конференциях, с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lastRenderedPageBreak/>
              <w:t>минарах республиканского, ф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 xml:space="preserve">дерального и международного  уровня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отдельному 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 расчета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0-N</w:t>
            </w:r>
          </w:p>
        </w:tc>
        <w:tc>
          <w:tcPr>
            <w:tcW w:w="4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республ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канского уровня, </w:t>
            </w:r>
            <w:r w:rsidR="009A76BE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запланировано участие,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федерал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ного уровня, </w:t>
            </w:r>
            <w:r w:rsidR="009A76BE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запланировано участие,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 междун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родного уровня, в которых запланировано участие</w:t>
            </w:r>
            <w:r w:rsidR="009A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-3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Наличие  научных (теоретич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ских и научно-методических)  публикаций по результатам ре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лизации мероприятий ФЦПРО и Стратегии развития образования в Республике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Кил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чэк</w:t>
            </w:r>
            <w:proofErr w:type="spellEnd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») 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наличие публик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</w:tc>
        <w:tc>
          <w:tcPr>
            <w:tcW w:w="4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Наличие  научных (теоретических и научно-методических)  публикаций: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институционального  уровня -2 балла, отсутствие публикаций – 0 баллов,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республиканского уровня -4 балла, отсутствие пу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ликаций – 0 баллов,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 -6 баллов, отсутствие публ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каций – 0 баллов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-3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Участие в  научно-методическом сопровождении учебного пр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цесса: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сл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шателей по основным образов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тельным программам – повыш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ние квалификации и професси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переподготовки педаг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гических кадров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0-N</w:t>
            </w:r>
          </w:p>
        </w:tc>
        <w:tc>
          <w:tcPr>
            <w:tcW w:w="4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Учитывается количество проведенных мероприятий на основе плана и приказов: лекции, семинары, ко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ференции, практические занятия, консультации: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месяц в течение учебного года – 5 баллов;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квартал – 3 балла;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полугодие – 2 балла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-3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Внедрение результатов научно-исследовательских работ пр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кладного характера на экспер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ментальных площадках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0-N</w:t>
            </w:r>
          </w:p>
        </w:tc>
        <w:tc>
          <w:tcPr>
            <w:tcW w:w="4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- 2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-3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конечный  этап внедрения и обобщения - 5 баллов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-3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и программ научно-исследовательской и научно-методической  работы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  <w:lang w:val="en-US"/>
              </w:rPr>
              <w:t>0-N</w:t>
            </w:r>
          </w:p>
        </w:tc>
        <w:tc>
          <w:tcPr>
            <w:tcW w:w="4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показателей по проектам республиканского уровня, в которых запланировано участие, в том числе в рамках выполнения госуда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ственного задания;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мероприятия, в которых принято индивидуал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ное участие,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показателей по проектам федерального уровня, в которых запланировано уч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стие, в том числе в рамках выполнения государс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венного задания;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показателей по проектам международного уровня, в которых запланировано участие, в том числе в рамках выполнения госуда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ственного задания;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принято участие.</w:t>
            </w:r>
          </w:p>
        </w:tc>
      </w:tr>
      <w:tr w:rsidR="009A76BE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BE" w:rsidRPr="00DF7925" w:rsidRDefault="009A76BE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</w:t>
            </w:r>
            <w:r w:rsidRPr="00DF7925">
              <w:rPr>
                <w:rFonts w:ascii="Times New Roman" w:hAnsi="Times New Roman" w:cs="Times New Roman"/>
                <w:b/>
              </w:rPr>
              <w:t>7</w:t>
            </w:r>
            <w:r w:rsidRPr="00DF792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DF7925">
              <w:rPr>
                <w:rFonts w:ascii="Times New Roman" w:hAnsi="Times New Roman" w:cs="Times New Roman"/>
                <w:b/>
              </w:rPr>
              <w:t xml:space="preserve"> </w:t>
            </w: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Младший научный сотрудник </w:t>
            </w:r>
          </w:p>
        </w:tc>
      </w:tr>
      <w:tr w:rsidR="00DF7925" w:rsidRPr="001F11CE" w:rsidTr="00DF7925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Проведение научных исслед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ваний и разработок по отдел</w:t>
            </w:r>
            <w:r w:rsidRPr="00DF7925">
              <w:rPr>
                <w:rFonts w:ascii="Times New Roman" w:hAnsi="Times New Roman" w:cs="Times New Roman"/>
              </w:rPr>
              <w:t>ь</w:t>
            </w:r>
            <w:r w:rsidRPr="00DF7925">
              <w:rPr>
                <w:rFonts w:ascii="Times New Roman" w:hAnsi="Times New Roman" w:cs="Times New Roman"/>
              </w:rPr>
              <w:t>ным разделам (этапам, задан</w:t>
            </w:r>
            <w:r w:rsidRPr="00DF7925">
              <w:rPr>
                <w:rFonts w:ascii="Times New Roman" w:hAnsi="Times New Roman" w:cs="Times New Roman"/>
              </w:rPr>
              <w:t>и</w:t>
            </w:r>
            <w:r w:rsidRPr="00DF7925">
              <w:rPr>
                <w:rFonts w:ascii="Times New Roman" w:hAnsi="Times New Roman" w:cs="Times New Roman"/>
              </w:rPr>
              <w:t>ям) темы в качестве ответстве</w:t>
            </w:r>
            <w:r w:rsidRPr="00DF7925">
              <w:rPr>
                <w:rFonts w:ascii="Times New Roman" w:hAnsi="Times New Roman" w:cs="Times New Roman"/>
              </w:rPr>
              <w:t>н</w:t>
            </w:r>
            <w:r w:rsidRPr="00DF7925">
              <w:rPr>
                <w:rFonts w:ascii="Times New Roman" w:hAnsi="Times New Roman" w:cs="Times New Roman"/>
              </w:rPr>
              <w:t>ного исполнителя или совмес</w:t>
            </w:r>
            <w:r w:rsidRPr="00DF7925">
              <w:rPr>
                <w:rFonts w:ascii="Times New Roman" w:hAnsi="Times New Roman" w:cs="Times New Roman"/>
              </w:rPr>
              <w:t>т</w:t>
            </w:r>
            <w:r w:rsidRPr="00DF7925">
              <w:rPr>
                <w:rFonts w:ascii="Times New Roman" w:hAnsi="Times New Roman" w:cs="Times New Roman"/>
              </w:rPr>
              <w:t xml:space="preserve">но с научным руководителем, осуществление экспериментов и наблюдений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- 2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-3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 этап внедрения и обобщения - 5 баллов </w:t>
            </w:r>
          </w:p>
        </w:tc>
      </w:tr>
      <w:tr w:rsidR="00DF7925" w:rsidRPr="001F11CE" w:rsidTr="00DF7925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Участие сотрудника в  конку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сах, грантах, конференциях, с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минарах республиканского, ф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дерального и международного  уровня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алгоритму расчета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</w:tc>
        <w:tc>
          <w:tcPr>
            <w:tcW w:w="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республ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канского уровня, в которых запланировано участие;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федеральн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го уровня, в которых запланировано участие;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</w:t>
            </w:r>
          </w:p>
          <w:p w:rsidR="00C30165" w:rsidRPr="001F11CE" w:rsidRDefault="00C35EA8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 междун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родного уровня, в которых запланировано участие;</w:t>
            </w:r>
          </w:p>
          <w:p w:rsidR="00C30165" w:rsidRPr="001F11CE" w:rsidRDefault="00C30165" w:rsidP="00DF7925">
            <w:pPr>
              <w:pStyle w:val="12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</w:t>
            </w:r>
          </w:p>
        </w:tc>
      </w:tr>
      <w:tr w:rsidR="00DF7925" w:rsidRPr="001F11CE" w:rsidTr="00DF7925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Наличие  научных (теоретич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ских и научно-методических)  публикаций   различного уровня по результатам реализации м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роприятий ФЦПРО и Стратегии развития образования в Респу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Килэчэк</w:t>
            </w:r>
            <w:proofErr w:type="spellEnd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») 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публик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</w:tc>
        <w:tc>
          <w:tcPr>
            <w:tcW w:w="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Наличие  научных (теоретических и научно-методических)  публикаций: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институционального  уровня -3 балла, отсутствие публикаций – 0 баллов,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республиканского уровня -5 баллов, отсутствие пу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ликаций – 0 баллов,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уровня - 8 баллов, отсутствие публик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 – 0 баллов</w:t>
            </w:r>
          </w:p>
        </w:tc>
      </w:tr>
      <w:tr w:rsidR="00DF7925" w:rsidRPr="001F11CE" w:rsidTr="00DF7925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Участие в  научно-методическом сопровождении учебного процесса: повышение квалификации  слушателей по основным образовательным программам – повышение кв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лификации и профессиональной переподготовки педагогических кадров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Учитывается количество проведенных мероприятий на основе плана и приказов: лекции, семинары, ко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ференции, практические занятия, консультации: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месяц в течение учебного года – 5 баллов;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квартал – 3 балла;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полугодие – 2 балла</w:t>
            </w:r>
          </w:p>
        </w:tc>
      </w:tr>
      <w:tr w:rsidR="00DF7925" w:rsidRPr="001F11CE" w:rsidTr="00DF7925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б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зы данных  по видам научно-исследовательских и научно-методических работ в целях обеспечения деятельности структурных подразделений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925">
              <w:rPr>
                <w:rFonts w:ascii="Times New Roman" w:hAnsi="Times New Roman" w:cs="Times New Roman"/>
                <w:sz w:val="22"/>
                <w:szCs w:val="22"/>
              </w:rPr>
              <w:t>полуг</w:t>
            </w:r>
            <w:r w:rsidRPr="00DF792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7925">
              <w:rPr>
                <w:rFonts w:ascii="Times New Roman" w:hAnsi="Times New Roman" w:cs="Times New Roman"/>
                <w:sz w:val="22"/>
                <w:szCs w:val="22"/>
              </w:rPr>
              <w:t>довая</w:t>
            </w:r>
          </w:p>
        </w:tc>
        <w:tc>
          <w:tcPr>
            <w:tcW w:w="18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Этапы реализации: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- 3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сбор информации -4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подготовка итоговой справки - 6 баллов</w:t>
            </w: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C8" w:rsidRPr="00DF7925" w:rsidRDefault="00A44CC8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DF7925">
              <w:rPr>
                <w:rFonts w:ascii="Times New Roman" w:hAnsi="Times New Roman" w:cs="Times New Roman"/>
                <w:b/>
              </w:rPr>
              <w:t>65</w:t>
            </w:r>
            <w:r w:rsidRPr="00DF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DF7925" w:rsidRPr="001F11CE" w:rsidTr="00DF7925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Заведующий кафедрой</w:t>
            </w:r>
          </w:p>
        </w:tc>
      </w:tr>
      <w:tr w:rsidR="00DF7925" w:rsidRPr="001F11CE" w:rsidTr="00DF7925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Участие в формировании и  обеспечении выполнения  учреждения государственного задания по направлениям деятельности кафедры</w:t>
            </w:r>
            <w:r w:rsidRPr="00DF79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925" w:rsidRPr="001F11CE" w:rsidTr="00DF7925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Выполнение государственной услуги в соответствии с утве</w:t>
            </w:r>
            <w:r w:rsidRPr="00DF7925">
              <w:rPr>
                <w:rFonts w:ascii="Times New Roman" w:hAnsi="Times New Roman" w:cs="Times New Roman"/>
              </w:rPr>
              <w:t>р</w:t>
            </w:r>
            <w:r w:rsidRPr="00DF7925">
              <w:rPr>
                <w:rFonts w:ascii="Times New Roman" w:hAnsi="Times New Roman" w:cs="Times New Roman"/>
              </w:rPr>
              <w:t>жденным государственным з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данием по направлениям де</w:t>
            </w:r>
            <w:r w:rsidRPr="00DF7925">
              <w:rPr>
                <w:rFonts w:ascii="Times New Roman" w:hAnsi="Times New Roman" w:cs="Times New Roman"/>
              </w:rPr>
              <w:t>я</w:t>
            </w:r>
            <w:r w:rsidRPr="00DF7925">
              <w:rPr>
                <w:rFonts w:ascii="Times New Roman" w:hAnsi="Times New Roman" w:cs="Times New Roman"/>
              </w:rPr>
              <w:t>тельности кафедры в контексте ФЦПРО, национальной образ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вательной инициативы «Наша новая школа» и Стратегии ра</w:t>
            </w:r>
            <w:r w:rsidRPr="00DF7925">
              <w:rPr>
                <w:rFonts w:ascii="Times New Roman" w:hAnsi="Times New Roman" w:cs="Times New Roman"/>
              </w:rPr>
              <w:t>з</w:t>
            </w:r>
            <w:r w:rsidRPr="00DF7925">
              <w:rPr>
                <w:rFonts w:ascii="Times New Roman" w:hAnsi="Times New Roman" w:cs="Times New Roman"/>
              </w:rPr>
              <w:t>вития образования в Республике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=(А/В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)*100%, где А - количество фактически ок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занных услуг, В-количество услуг предусмотренных  государственным заданием</w:t>
            </w:r>
          </w:p>
          <w:p w:rsidR="00C30165" w:rsidRPr="00A44CC8" w:rsidRDefault="00C30165" w:rsidP="00DF79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4CC8">
              <w:rPr>
                <w:rFonts w:ascii="Times New Roman" w:hAnsi="Times New Roman" w:cs="Times New Roman"/>
              </w:rPr>
              <w:t xml:space="preserve">    </w:t>
            </w:r>
            <w:r w:rsidRPr="00A44CC8">
              <w:rPr>
                <w:rFonts w:ascii="Times New Roman" w:hAnsi="Times New Roman" w:cs="Times New Roman"/>
                <w:lang w:val="en-US"/>
              </w:rPr>
              <w:t>N</w:t>
            </w:r>
            <w:r w:rsidRPr="00A44CC8">
              <w:rPr>
                <w:rFonts w:ascii="Times New Roman" w:hAnsi="Times New Roman" w:cs="Times New Roman"/>
              </w:rPr>
              <w:t>-</w:t>
            </w:r>
            <w:r w:rsidRPr="00A44CC8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C30165" w:rsidRPr="00A44CC8" w:rsidRDefault="00C30165" w:rsidP="00DF79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4CC8">
              <w:rPr>
                <w:rFonts w:ascii="Times New Roman" w:hAnsi="Times New Roman" w:cs="Times New Roman"/>
                <w:lang w:val="en-US"/>
              </w:rPr>
              <w:t>I</w:t>
            </w:r>
            <w:r w:rsidRPr="00A44CC8">
              <w:rPr>
                <w:rFonts w:ascii="Times New Roman" w:hAnsi="Times New Roman" w:cs="Times New Roman"/>
              </w:rPr>
              <w:t>= ------ * весовой коэффициент</w:t>
            </w:r>
          </w:p>
          <w:p w:rsidR="00C30165" w:rsidRPr="00A44CC8" w:rsidRDefault="00C30165" w:rsidP="00DF79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4CC8">
              <w:rPr>
                <w:rFonts w:ascii="Times New Roman" w:hAnsi="Times New Roman" w:cs="Times New Roman"/>
              </w:rPr>
              <w:t xml:space="preserve">   </w:t>
            </w:r>
            <w:r w:rsidRPr="00A44CC8">
              <w:rPr>
                <w:rFonts w:ascii="Times New Roman" w:hAnsi="Times New Roman" w:cs="Times New Roman"/>
                <w:lang w:val="en-US"/>
              </w:rPr>
              <w:t>max</w:t>
            </w:r>
            <w:r w:rsidRPr="00A44CC8">
              <w:rPr>
                <w:rFonts w:ascii="Times New Roman" w:hAnsi="Times New Roman" w:cs="Times New Roman"/>
              </w:rPr>
              <w:t>-</w:t>
            </w:r>
            <w:r w:rsidRPr="00A44CC8">
              <w:rPr>
                <w:rFonts w:ascii="Times New Roman" w:hAnsi="Times New Roman" w:cs="Times New Roman"/>
                <w:lang w:val="en-US"/>
              </w:rPr>
              <w:t>min</w:t>
            </w:r>
            <w:r w:rsidRPr="00A44CC8">
              <w:rPr>
                <w:rFonts w:ascii="Times New Roman" w:hAnsi="Times New Roman" w:cs="Times New Roman"/>
              </w:rPr>
              <w:t xml:space="preserve">  </w:t>
            </w:r>
          </w:p>
          <w:p w:rsidR="00C30165" w:rsidRPr="00A44CC8" w:rsidRDefault="00C30165" w:rsidP="00DF79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4CC8">
              <w:rPr>
                <w:rFonts w:ascii="Times New Roman" w:hAnsi="Times New Roman" w:cs="Times New Roman"/>
                <w:lang w:val="en-US"/>
              </w:rPr>
              <w:t>I</w:t>
            </w:r>
            <w:r w:rsidRPr="00A44CC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44CC8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A44CC8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A44CC8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A44CC8">
              <w:rPr>
                <w:rFonts w:ascii="Times New Roman" w:hAnsi="Times New Roman" w:cs="Times New Roman"/>
                <w:lang w:val="en-US"/>
              </w:rPr>
              <w:t>N</w:t>
            </w:r>
            <w:r w:rsidRPr="00A44CC8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A44CC8">
              <w:rPr>
                <w:rFonts w:ascii="Times New Roman" w:hAnsi="Times New Roman" w:cs="Times New Roman"/>
              </w:rPr>
              <w:t>о</w:t>
            </w:r>
            <w:r w:rsidRPr="00A44CC8">
              <w:rPr>
                <w:rFonts w:ascii="Times New Roman" w:hAnsi="Times New Roman" w:cs="Times New Roman"/>
              </w:rPr>
              <w:t>сти;</w:t>
            </w:r>
          </w:p>
          <w:p w:rsidR="00C30165" w:rsidRPr="00A44CC8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A44CC8">
              <w:rPr>
                <w:rFonts w:ascii="Times New Roman" w:hAnsi="Times New Roman" w:cs="Times New Roman"/>
                <w:lang w:val="en-US"/>
              </w:rPr>
              <w:t>max</w:t>
            </w:r>
            <w:r w:rsidRPr="00A44CC8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</w:t>
            </w:r>
            <w:r w:rsidRPr="00A44CC8">
              <w:rPr>
                <w:rFonts w:ascii="Times New Roman" w:hAnsi="Times New Roman" w:cs="Times New Roman"/>
              </w:rPr>
              <w:t>о</w:t>
            </w:r>
            <w:r w:rsidRPr="00A44CC8">
              <w:rPr>
                <w:rFonts w:ascii="Times New Roman" w:hAnsi="Times New Roman" w:cs="Times New Roman"/>
              </w:rPr>
              <w:t>сти;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A44CC8">
              <w:rPr>
                <w:rFonts w:ascii="Times New Roman" w:hAnsi="Times New Roman" w:cs="Times New Roman"/>
                <w:sz w:val="20"/>
                <w:szCs w:val="20"/>
              </w:rPr>
              <w:t xml:space="preserve"> - наихудшее значение критерия эффективности деятельн</w:t>
            </w:r>
            <w:r w:rsidRPr="00A44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CC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F7925" w:rsidRPr="001F11CE" w:rsidTr="00DF7925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Эффективность управления учебной, научно-исследовательской и научно-методической работой</w:t>
            </w:r>
          </w:p>
        </w:tc>
      </w:tr>
      <w:tr w:rsidR="00DF7925" w:rsidRPr="001F11CE" w:rsidTr="00DF7925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Эффективное руководство учебной, научно-исследовательской  и научно-методической деятельности  кафедры по реализации мер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приятий ФЦПРО и Стратегии развития образования в Респу</w:t>
            </w:r>
            <w:r w:rsidRPr="00DF7925">
              <w:rPr>
                <w:rFonts w:ascii="Times New Roman" w:hAnsi="Times New Roman" w:cs="Times New Roman"/>
              </w:rPr>
              <w:t>б</w:t>
            </w:r>
            <w:r w:rsidRPr="00DF7925">
              <w:rPr>
                <w:rFonts w:ascii="Times New Roman" w:hAnsi="Times New Roman" w:cs="Times New Roman"/>
              </w:rPr>
              <w:t>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– 2 балла,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-3 балла,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конечный  этап внедрения и обобщения - 5 баллов.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25" w:rsidRPr="001F11CE" w:rsidTr="00DF7925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Участие в подборе и расстано</w:t>
            </w:r>
            <w:r w:rsidRPr="00DF7925">
              <w:rPr>
                <w:rFonts w:ascii="Times New Roman" w:hAnsi="Times New Roman" w:cs="Times New Roman"/>
              </w:rPr>
              <w:t>в</w:t>
            </w:r>
            <w:r w:rsidRPr="00DF7925">
              <w:rPr>
                <w:rFonts w:ascii="Times New Roman" w:hAnsi="Times New Roman" w:cs="Times New Roman"/>
              </w:rPr>
              <w:t xml:space="preserve">ке кадров на кафедре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*100%, где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преподавателей кафедры, запланированных на обучение по програ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мам дополнительного профессионального образов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ния (курсы, семинары)</w:t>
            </w:r>
            <w:r w:rsidR="00A44CC8"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 преподават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лей кафедры, прошедших обучение по программам дополнительного профессионального  образования (курсы, семинары)</w:t>
            </w:r>
          </w:p>
        </w:tc>
      </w:tr>
      <w:tr w:rsidR="00DF7925" w:rsidRPr="001F11CE" w:rsidTr="00DF7925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Организация учебно-методического сопровождения образовательного процесса (подготовка учебников и других учебно-методических матери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лов кафедры) в рамках реализ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ции мероприятий ФЦПРО и Стратегии развития образов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ния в Республике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Учитывается количество и качество подготовленных  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учебно-методических материалов кафедры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месяц в течение учебного года – 5 баллов;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квартал – 3 балла;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 в полугодие – 2 балла.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25" w:rsidRPr="001F11CE" w:rsidTr="00DF7925">
        <w:trPr>
          <w:trHeight w:val="20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Укомплектованность профе</w:t>
            </w:r>
            <w:r w:rsidRPr="00DF7925">
              <w:rPr>
                <w:rFonts w:ascii="Times New Roman" w:hAnsi="Times New Roman" w:cs="Times New Roman"/>
              </w:rPr>
              <w:t>с</w:t>
            </w:r>
            <w:r w:rsidRPr="00DF7925">
              <w:rPr>
                <w:rFonts w:ascii="Times New Roman" w:hAnsi="Times New Roman" w:cs="Times New Roman"/>
              </w:rPr>
              <w:t>сорско-преподавательского с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става кафедры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довая</w:t>
            </w: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= (А/В)*100%, где А – количество занятых ставок, В - количество педагогических ставок всего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=  ------   * весовой коэффициент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отнормированный</w:t>
            </w:r>
            <w:proofErr w:type="spellEnd"/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критерий;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C30165" w:rsidRPr="00DF7925" w:rsidRDefault="00C30165" w:rsidP="00DF79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C8" w:rsidRPr="00DF7925" w:rsidRDefault="00A44CC8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научно-педагогического творчества преподавателей и обеспечение практического применения  результатов научно-</w:t>
            </w: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исследовательской  и научно-методической  деятельности кафедры</w:t>
            </w:r>
          </w:p>
        </w:tc>
      </w:tr>
      <w:tr w:rsidR="00DF7925" w:rsidRPr="001F11CE" w:rsidTr="00DF7925">
        <w:trPr>
          <w:gridAfter w:val="1"/>
          <w:wAfter w:w="8" w:type="pct"/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Участие преподавателей  в  конку</w:t>
            </w:r>
            <w:r w:rsidRPr="00DF7925">
              <w:rPr>
                <w:rFonts w:ascii="Times New Roman" w:hAnsi="Times New Roman" w:cs="Times New Roman"/>
              </w:rPr>
              <w:t>р</w:t>
            </w:r>
            <w:r w:rsidRPr="00DF7925">
              <w:rPr>
                <w:rFonts w:ascii="Times New Roman" w:hAnsi="Times New Roman" w:cs="Times New Roman"/>
              </w:rPr>
              <w:t>сах, грантах, конференциях, семин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рах республиканского, федерального и международного  уровня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согла</w:t>
            </w:r>
            <w:r w:rsidRPr="00DF7925">
              <w:rPr>
                <w:rFonts w:ascii="Times New Roman" w:hAnsi="Times New Roman" w:cs="Times New Roman"/>
              </w:rPr>
              <w:t>с</w:t>
            </w:r>
            <w:r w:rsidRPr="00DF7925">
              <w:rPr>
                <w:rFonts w:ascii="Times New Roman" w:hAnsi="Times New Roman" w:cs="Times New Roman"/>
              </w:rPr>
              <w:t>но о</w:t>
            </w:r>
            <w:r w:rsidRPr="00DF7925">
              <w:rPr>
                <w:rFonts w:ascii="Times New Roman" w:hAnsi="Times New Roman" w:cs="Times New Roman"/>
              </w:rPr>
              <w:t>т</w:t>
            </w:r>
            <w:r w:rsidRPr="00DF7925">
              <w:rPr>
                <w:rFonts w:ascii="Times New Roman" w:hAnsi="Times New Roman" w:cs="Times New Roman"/>
              </w:rPr>
              <w:t>дельн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му а</w:t>
            </w:r>
            <w:r w:rsidRPr="00DF7925">
              <w:rPr>
                <w:rFonts w:ascii="Times New Roman" w:hAnsi="Times New Roman" w:cs="Times New Roman"/>
              </w:rPr>
              <w:t>л</w:t>
            </w:r>
            <w:r w:rsidRPr="00DF7925">
              <w:rPr>
                <w:rFonts w:ascii="Times New Roman" w:hAnsi="Times New Roman" w:cs="Times New Roman"/>
              </w:rPr>
              <w:t>горитму расчета</w:t>
            </w: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9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республ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канского уровня, </w:t>
            </w:r>
            <w:r w:rsidR="00A44CC8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запланировано участие,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федеральн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го уровня, в которых запланирован</w:t>
            </w:r>
            <w:r w:rsidR="00A44CC8">
              <w:rPr>
                <w:rFonts w:ascii="Times New Roman" w:hAnsi="Times New Roman" w:cs="Times New Roman"/>
                <w:sz w:val="24"/>
                <w:szCs w:val="24"/>
              </w:rPr>
              <w:t xml:space="preserve">о участие,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торых принято участие,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 междун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родного уровня, </w:t>
            </w:r>
            <w:r w:rsidR="00A44CC8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запланировано участие,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</w:t>
            </w:r>
          </w:p>
        </w:tc>
      </w:tr>
      <w:tr w:rsidR="00DF7925" w:rsidRPr="001F11CE" w:rsidTr="00DF7925">
        <w:trPr>
          <w:gridAfter w:val="1"/>
          <w:wAfter w:w="8" w:type="pct"/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Наличие  теоретических, учебн</w:t>
            </w:r>
            <w:proofErr w:type="gramStart"/>
            <w:r w:rsidRPr="00DF7925">
              <w:rPr>
                <w:rFonts w:ascii="Times New Roman" w:hAnsi="Times New Roman" w:cs="Times New Roman"/>
              </w:rPr>
              <w:t>о-</w:t>
            </w:r>
            <w:proofErr w:type="gramEnd"/>
            <w:r w:rsidRPr="00DF7925">
              <w:rPr>
                <w:rFonts w:ascii="Times New Roman" w:hAnsi="Times New Roman" w:cs="Times New Roman"/>
              </w:rPr>
              <w:t xml:space="preserve"> и научно-методических  материалов (проектов, программ, пособий, р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комендаций и т.п.) различного уро</w:t>
            </w:r>
            <w:r w:rsidRPr="00DF7925">
              <w:rPr>
                <w:rFonts w:ascii="Times New Roman" w:hAnsi="Times New Roman" w:cs="Times New Roman"/>
              </w:rPr>
              <w:t>в</w:t>
            </w:r>
            <w:r w:rsidRPr="00DF7925">
              <w:rPr>
                <w:rFonts w:ascii="Times New Roman" w:hAnsi="Times New Roman" w:cs="Times New Roman"/>
              </w:rPr>
              <w:t>ня по результатам реализации мер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приятий ФЦПРО и Стратегии разв</w:t>
            </w:r>
            <w:r w:rsidRPr="00DF7925">
              <w:rPr>
                <w:rFonts w:ascii="Times New Roman" w:hAnsi="Times New Roman" w:cs="Times New Roman"/>
              </w:rPr>
              <w:t>и</w:t>
            </w:r>
            <w:r w:rsidRPr="00DF7925">
              <w:rPr>
                <w:rFonts w:ascii="Times New Roman" w:hAnsi="Times New Roman" w:cs="Times New Roman"/>
              </w:rPr>
              <w:t>тия образования в Республике Т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 xml:space="preserve">»)  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F01443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9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 xml:space="preserve"> Наличие  теоретических, учебн</w:t>
            </w:r>
            <w:proofErr w:type="gramStart"/>
            <w:r w:rsidRPr="001F11CE">
              <w:rPr>
                <w:rFonts w:ascii="Times New Roman" w:hAnsi="Times New Roman" w:cs="Times New Roman"/>
              </w:rPr>
              <w:t>о-</w:t>
            </w:r>
            <w:proofErr w:type="gramEnd"/>
            <w:r w:rsidRPr="001F11CE">
              <w:rPr>
                <w:rFonts w:ascii="Times New Roman" w:hAnsi="Times New Roman" w:cs="Times New Roman"/>
              </w:rPr>
              <w:t xml:space="preserve"> и научно-методических  материалов (проектов, программ, п</w:t>
            </w:r>
            <w:r w:rsidRPr="001F11CE">
              <w:rPr>
                <w:rFonts w:ascii="Times New Roman" w:hAnsi="Times New Roman" w:cs="Times New Roman"/>
              </w:rPr>
              <w:t>о</w:t>
            </w:r>
            <w:r w:rsidRPr="001F11CE">
              <w:rPr>
                <w:rFonts w:ascii="Times New Roman" w:hAnsi="Times New Roman" w:cs="Times New Roman"/>
              </w:rPr>
              <w:t>собий, рекомендаций и т.п.):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институционального  уровня -2 балла, отсутствие публикаций – 0 баллов,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республиканского уровня - 3 балла, отсутствие пу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ликаций – 0 баллов,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 -6 баллов, отсутствие публик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 – 0 баллов</w:t>
            </w:r>
          </w:p>
        </w:tc>
      </w:tr>
      <w:tr w:rsidR="00DF7925" w:rsidRPr="001F11CE" w:rsidTr="00DF7925">
        <w:trPr>
          <w:gridAfter w:val="1"/>
          <w:wAfter w:w="8" w:type="pct"/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F792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Обобщение и распространение р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зультатов учебной, научно-исследовательской и научно-методической деятельности преп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давателей на конференциях, семин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 xml:space="preserve">рах, в СМИ 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4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6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9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Институциональный  уровень – 2 балла, отсутствие – 0 баллов;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– 4 балла, отсутствие – 0 баллов;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федеральный, международный уровень – 6 балла, 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сутствие – 0 баллов</w:t>
            </w: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C8" w:rsidRPr="00DF7925" w:rsidRDefault="00A44CC8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b/>
                <w:bCs/>
              </w:rPr>
              <w:t>Итого 85 баллов</w:t>
            </w: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C8" w:rsidRPr="00DF7925" w:rsidRDefault="00A44CC8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Профессор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контроля учебной, научно-исследовательской, учебно-методической работы по кур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руемым дисциплинам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- 2 балла,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-3 балла,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 этап внедрения и обобщения - 5 баллов. 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Участие профессора в  конку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сах, грантах, конференциях, с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минарах республиканского, ф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дерального и международного  уровня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отдельному 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 расчета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0-N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4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18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республ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канского уровня, </w:t>
            </w:r>
            <w:r w:rsidR="00A44CC8"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запланировано участие,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 которых принято участие,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федеральн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го уровня, </w:t>
            </w:r>
            <w:r w:rsidR="00A44CC8"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запланировано участие,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 междун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родного уровня, в которых </w:t>
            </w:r>
            <w:r w:rsidR="00A44CC8"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участие,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 xml:space="preserve">Наличие  теоретических, </w:t>
            </w:r>
            <w:proofErr w:type="spellStart"/>
            <w:r w:rsidRPr="00DF7925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DF7925">
              <w:rPr>
                <w:rFonts w:ascii="Times New Roman" w:hAnsi="Times New Roman" w:cs="Times New Roman"/>
              </w:rPr>
              <w:t xml:space="preserve"> - и научно-методических  мат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риалов (статей, проектов, пр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грамм, пособий, рекомендаций и т.п.)  различного уровня по р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зультатам реализации меропри</w:t>
            </w:r>
            <w:r w:rsidRPr="00DF7925">
              <w:rPr>
                <w:rFonts w:ascii="Times New Roman" w:hAnsi="Times New Roman" w:cs="Times New Roman"/>
              </w:rPr>
              <w:t>я</w:t>
            </w:r>
            <w:r w:rsidRPr="00DF7925">
              <w:rPr>
                <w:rFonts w:ascii="Times New Roman" w:hAnsi="Times New Roman" w:cs="Times New Roman"/>
              </w:rPr>
              <w:t>тий ФЦПРО и Стратегии разв</w:t>
            </w:r>
            <w:r w:rsidRPr="00DF7925">
              <w:rPr>
                <w:rFonts w:ascii="Times New Roman" w:hAnsi="Times New Roman" w:cs="Times New Roman"/>
              </w:rPr>
              <w:t>и</w:t>
            </w:r>
            <w:r w:rsidRPr="00DF7925">
              <w:rPr>
                <w:rFonts w:ascii="Times New Roman" w:hAnsi="Times New Roman" w:cs="Times New Roman"/>
              </w:rPr>
              <w:t>тия образования в Республике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>»)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F01443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Наличие  теоретических, учебн</w:t>
            </w:r>
            <w:proofErr w:type="gramStart"/>
            <w:r w:rsidRPr="00DF7925">
              <w:rPr>
                <w:rFonts w:ascii="Times New Roman" w:hAnsi="Times New Roman" w:cs="Times New Roman"/>
              </w:rPr>
              <w:t>о-</w:t>
            </w:r>
            <w:proofErr w:type="gramEnd"/>
            <w:r w:rsidRPr="00DF7925">
              <w:rPr>
                <w:rFonts w:ascii="Times New Roman" w:hAnsi="Times New Roman" w:cs="Times New Roman"/>
              </w:rPr>
              <w:t xml:space="preserve"> и научно-методических  материалов (статей, проектов, пр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грамм, пособий, рекомендаций и т.п.):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институционального  уровня -2 балла, отсутствие публикаций – 0 баллов,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республиканского уровня -3 балла, отсутствие публ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каций – 0 баллов,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 -5 баллов, отсутствие публик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 – 0 баллов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F79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Обобщение и распространение результатов учебной, научно-исследовательской и научно-методической деятельности пр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подавателей на конференциях, семинарах, в СМИ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Институциональный  уровень – 2 балла, отсутствие – 0 баллов;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– 4 балла, отсутствие – 0 баллов;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федеральный, международный уровень – 6 баллов, отсутствие – 0 баллов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нау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но-педагогических кадров (асп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рантов и соискателей) на кафе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Учитывается наличие аспирантов и соискателей.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этапа готовности к защите: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начальный этап – </w:t>
            </w:r>
            <w:r w:rsidR="00C35EA8"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балла;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 предварительной защиты – </w:t>
            </w:r>
            <w:r w:rsidR="00C35EA8"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балла;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 успешной защиты – </w:t>
            </w:r>
            <w:r w:rsidR="00C35EA8"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баллов.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Присутствие на любых видах учебных занятий по выбору, а также на экзаменах и зачетах по курируемым дисциплинам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занятий, в которых запл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нировано участие в квартале;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занятий, в которых запл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нировано участие в месяц.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6*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занятий, в которых заплан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ровано участие в неделю</w:t>
            </w:r>
            <w:proofErr w:type="gramStart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Подготовка сводной аналитич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ской документации по разрабо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ке научной темы Института и кафедр</w:t>
            </w:r>
          </w:p>
        </w:tc>
        <w:tc>
          <w:tcPr>
            <w:tcW w:w="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7925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C30165" w:rsidRPr="00DF7925" w:rsidRDefault="00C30165" w:rsidP="00DF79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7925">
              <w:rPr>
                <w:rFonts w:ascii="Times New Roman" w:hAnsi="Times New Roman" w:cs="Times New Roman"/>
                <w:sz w:val="22"/>
                <w:szCs w:val="22"/>
              </w:rPr>
              <w:t xml:space="preserve">        2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t xml:space="preserve">        3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t xml:space="preserve">        5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Завершение научно-исследовательской, научно-методической работы, инновационной  и научно-методической  деятельности: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документации - 2 балла,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(рецензирование) -3 балла, 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конечный  этап внедрения и обобщения - 5 баллов.</w:t>
            </w:r>
          </w:p>
          <w:p w:rsidR="00C30165" w:rsidRPr="00DF7925" w:rsidRDefault="00C30165" w:rsidP="00DF792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C8" w:rsidRPr="00DF7925" w:rsidRDefault="00A44CC8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Pr="00DF7925">
              <w:rPr>
                <w:rFonts w:ascii="Times New Roman" w:hAnsi="Times New Roman" w:cs="Times New Roman"/>
                <w:b/>
              </w:rPr>
              <w:t xml:space="preserve">80 </w:t>
            </w:r>
            <w:r w:rsidRPr="00DF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C8" w:rsidRPr="00DF7925" w:rsidRDefault="00A44CC8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Доцент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контроля учебной, научно-исследовательской, учебно-методической работы по кур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руемым дисциплинам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- 2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-3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 этап внедрения и обобщения - 5 баллов. 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Участие в  конкурсах, грантах, конференциях, семинарах ре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публиканского, федерального и международного  уровня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алгоритму расчета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44CC8" w:rsidRPr="00DF7925" w:rsidRDefault="00A44CC8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4CC8" w:rsidRPr="00DF7925" w:rsidRDefault="00A44CC8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республ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канского уровня, </w:t>
            </w:r>
            <w:r w:rsidR="00A44CC8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запланировано участие,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федеральн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го уровня, </w:t>
            </w:r>
            <w:r w:rsidR="00A44CC8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запланировано участие,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 междун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родного уровня, </w:t>
            </w:r>
            <w:r w:rsidR="00A44CC8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запланировано участие,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Наличие  теоретических, учебн</w:t>
            </w:r>
            <w:proofErr w:type="gramStart"/>
            <w:r w:rsidRPr="00DF7925">
              <w:rPr>
                <w:rFonts w:ascii="Times New Roman" w:hAnsi="Times New Roman" w:cs="Times New Roman"/>
              </w:rPr>
              <w:t>о-</w:t>
            </w:r>
            <w:proofErr w:type="gramEnd"/>
            <w:r w:rsidRPr="00DF7925">
              <w:rPr>
                <w:rFonts w:ascii="Times New Roman" w:hAnsi="Times New Roman" w:cs="Times New Roman"/>
              </w:rPr>
              <w:t xml:space="preserve"> и научно-методических  мат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риалов (статей, проектов, пр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грамм, пособий, рекомендаций и т.п.)  различного уровня по р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зультатам реализации меропри</w:t>
            </w:r>
            <w:r w:rsidRPr="00DF7925">
              <w:rPr>
                <w:rFonts w:ascii="Times New Roman" w:hAnsi="Times New Roman" w:cs="Times New Roman"/>
              </w:rPr>
              <w:t>я</w:t>
            </w:r>
            <w:r w:rsidRPr="00DF7925">
              <w:rPr>
                <w:rFonts w:ascii="Times New Roman" w:hAnsi="Times New Roman" w:cs="Times New Roman"/>
              </w:rPr>
              <w:t>тий ФЦПРО и Стратегии разв</w:t>
            </w:r>
            <w:r w:rsidRPr="00DF7925">
              <w:rPr>
                <w:rFonts w:ascii="Times New Roman" w:hAnsi="Times New Roman" w:cs="Times New Roman"/>
              </w:rPr>
              <w:t>и</w:t>
            </w:r>
            <w:r w:rsidRPr="00DF7925">
              <w:rPr>
                <w:rFonts w:ascii="Times New Roman" w:hAnsi="Times New Roman" w:cs="Times New Roman"/>
              </w:rPr>
              <w:t xml:space="preserve">тия образования в Республике </w:t>
            </w:r>
            <w:r w:rsidRPr="00DF7925">
              <w:rPr>
                <w:rFonts w:ascii="Times New Roman" w:hAnsi="Times New Roman" w:cs="Times New Roman"/>
              </w:rPr>
              <w:lastRenderedPageBreak/>
              <w:t>Татарстан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>»)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F01443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Наличие  теоретических, учебн</w:t>
            </w:r>
            <w:proofErr w:type="gramStart"/>
            <w:r w:rsidRPr="001F11CE">
              <w:rPr>
                <w:rFonts w:ascii="Times New Roman" w:hAnsi="Times New Roman" w:cs="Times New Roman"/>
              </w:rPr>
              <w:t>о-</w:t>
            </w:r>
            <w:proofErr w:type="gramEnd"/>
            <w:r w:rsidRPr="001F11CE">
              <w:rPr>
                <w:rFonts w:ascii="Times New Roman" w:hAnsi="Times New Roman" w:cs="Times New Roman"/>
              </w:rPr>
              <w:t xml:space="preserve"> и научно-методических  материалов (статей, проектов, пр</w:t>
            </w:r>
            <w:r w:rsidRPr="001F11CE">
              <w:rPr>
                <w:rFonts w:ascii="Times New Roman" w:hAnsi="Times New Roman" w:cs="Times New Roman"/>
              </w:rPr>
              <w:t>о</w:t>
            </w:r>
            <w:r w:rsidRPr="001F11CE">
              <w:rPr>
                <w:rFonts w:ascii="Times New Roman" w:hAnsi="Times New Roman" w:cs="Times New Roman"/>
              </w:rPr>
              <w:t>грамм, пособий, рекомендаций и т.п.):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институционального  уровня -2 балла, отсутствие публикаций – 0 баллов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республиканского уровня -4 балла, отсутствие пу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ликаций – 0 баллов,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 -6 баллов, отсутствие публик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ций – 0 баллов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F792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Распространение результатов учебной, научно-исследовательской и научно-методической деятельности на конференциях, семинарах, в СМИ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Институциональный  уровень – 3 балла, отсутствие – 0 баллов;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– 5 балла, отсутствие – 0 баллов;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федеральный, международный уровень – 8 баллов, отсутствие – 0 баллов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Обеспечение выполнения уче</w:t>
            </w:r>
            <w:r w:rsidRPr="00DF7925">
              <w:rPr>
                <w:rFonts w:ascii="Times New Roman" w:hAnsi="Times New Roman" w:cs="Times New Roman"/>
              </w:rPr>
              <w:t>б</w:t>
            </w:r>
            <w:r w:rsidRPr="00DF7925">
              <w:rPr>
                <w:rFonts w:ascii="Times New Roman" w:hAnsi="Times New Roman" w:cs="Times New Roman"/>
              </w:rPr>
              <w:t>ных планов, разработка и выпо</w:t>
            </w:r>
            <w:r w:rsidRPr="00DF7925">
              <w:rPr>
                <w:rFonts w:ascii="Times New Roman" w:hAnsi="Times New Roman" w:cs="Times New Roman"/>
              </w:rPr>
              <w:t>л</w:t>
            </w:r>
            <w:r w:rsidRPr="00DF7925">
              <w:rPr>
                <w:rFonts w:ascii="Times New Roman" w:hAnsi="Times New Roman" w:cs="Times New Roman"/>
              </w:rPr>
              <w:t>нения учебных программ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7925">
              <w:rPr>
                <w:rFonts w:ascii="Times New Roman" w:hAnsi="Times New Roman" w:cs="Times New Roman"/>
                <w:lang w:eastAsia="ru-RU"/>
              </w:rPr>
              <w:t>полугод</w:t>
            </w:r>
            <w:r w:rsidRPr="00DF7925">
              <w:rPr>
                <w:rFonts w:ascii="Times New Roman" w:hAnsi="Times New Roman" w:cs="Times New Roman"/>
                <w:lang w:eastAsia="ru-RU"/>
              </w:rPr>
              <w:t>о</w:t>
            </w:r>
            <w:r w:rsidRPr="00DF7925">
              <w:rPr>
                <w:rFonts w:ascii="Times New Roman" w:hAnsi="Times New Roman" w:cs="Times New Roman"/>
                <w:lang w:eastAsia="ru-RU"/>
              </w:rPr>
              <w:t>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/>
                <w:lang w:val="en-US"/>
              </w:rPr>
              <w:t>N</w:t>
            </w:r>
            <w:r w:rsidRPr="001F11CE">
              <w:rPr>
                <w:rFonts w:ascii="Times New Roman" w:hAnsi="Times New Roman"/>
              </w:rPr>
              <w:t>=(А/В)*100%,  где А – фактическое к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и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пользуемых на практике учебных программ, разраб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танных с участием представителя кафедры, В- </w:t>
            </w:r>
            <w:r w:rsidRPr="001F11CE">
              <w:rPr>
                <w:rFonts w:ascii="Times New Roman" w:hAnsi="Times New Roman"/>
              </w:rPr>
              <w:t>факт</w:t>
            </w:r>
            <w:r w:rsidRPr="001F11CE">
              <w:rPr>
                <w:rFonts w:ascii="Times New Roman" w:hAnsi="Times New Roman"/>
              </w:rPr>
              <w:t>и</w:t>
            </w:r>
            <w:r w:rsidRPr="001F11CE">
              <w:rPr>
                <w:rFonts w:ascii="Times New Roman" w:hAnsi="Times New Roman"/>
              </w:rPr>
              <w:t>ческое к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образовательных программ, ук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занных в приложении к лицензии на осуществление образовательной деятельности в сфере ДПО</w:t>
            </w:r>
          </w:p>
          <w:p w:rsidR="00C30165" w:rsidRPr="00A44CC8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A44CC8">
              <w:rPr>
                <w:rFonts w:ascii="Times New Roman" w:hAnsi="Times New Roman" w:cs="Times New Roman"/>
              </w:rPr>
              <w:t xml:space="preserve">     </w:t>
            </w:r>
            <w:r w:rsidRPr="00A44CC8">
              <w:rPr>
                <w:rFonts w:ascii="Times New Roman" w:hAnsi="Times New Roman" w:cs="Times New Roman"/>
                <w:lang w:val="en-US"/>
              </w:rPr>
              <w:t>N</w:t>
            </w:r>
            <w:r w:rsidRPr="00A44CC8">
              <w:rPr>
                <w:rFonts w:ascii="Times New Roman" w:hAnsi="Times New Roman" w:cs="Times New Roman"/>
              </w:rPr>
              <w:t>-</w:t>
            </w:r>
            <w:r w:rsidRPr="00A44CC8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C30165" w:rsidRPr="00A44CC8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A44CC8">
              <w:rPr>
                <w:rFonts w:ascii="Times New Roman" w:hAnsi="Times New Roman" w:cs="Times New Roman"/>
                <w:lang w:val="en-US"/>
              </w:rPr>
              <w:t>I</w:t>
            </w:r>
            <w:r w:rsidRPr="00A44CC8">
              <w:rPr>
                <w:rFonts w:ascii="Times New Roman" w:hAnsi="Times New Roman" w:cs="Times New Roman"/>
              </w:rPr>
              <w:t xml:space="preserve"> =  ------   * весовой коэффициент</w:t>
            </w:r>
          </w:p>
          <w:p w:rsidR="00C30165" w:rsidRPr="00A44CC8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A44CC8">
              <w:rPr>
                <w:rFonts w:ascii="Times New Roman" w:hAnsi="Times New Roman" w:cs="Times New Roman"/>
              </w:rPr>
              <w:t xml:space="preserve">    </w:t>
            </w:r>
            <w:r w:rsidRPr="00A44CC8">
              <w:rPr>
                <w:rFonts w:ascii="Times New Roman" w:hAnsi="Times New Roman" w:cs="Times New Roman"/>
                <w:lang w:val="en-US"/>
              </w:rPr>
              <w:t>max</w:t>
            </w:r>
            <w:r w:rsidRPr="00A44CC8">
              <w:rPr>
                <w:rFonts w:ascii="Times New Roman" w:hAnsi="Times New Roman" w:cs="Times New Roman"/>
              </w:rPr>
              <w:t>-</w:t>
            </w:r>
            <w:r w:rsidRPr="00A44CC8">
              <w:rPr>
                <w:rFonts w:ascii="Times New Roman" w:hAnsi="Times New Roman" w:cs="Times New Roman"/>
                <w:lang w:val="en-US"/>
              </w:rPr>
              <w:t>min</w:t>
            </w:r>
            <w:r w:rsidRPr="00A44CC8">
              <w:rPr>
                <w:rFonts w:ascii="Times New Roman" w:hAnsi="Times New Roman" w:cs="Times New Roman"/>
              </w:rPr>
              <w:t xml:space="preserve">  </w:t>
            </w:r>
          </w:p>
          <w:p w:rsidR="00C30165" w:rsidRPr="00A44CC8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A44CC8">
              <w:rPr>
                <w:rFonts w:ascii="Times New Roman" w:hAnsi="Times New Roman" w:cs="Times New Roman"/>
                <w:lang w:val="en-US"/>
              </w:rPr>
              <w:t>I</w:t>
            </w:r>
            <w:r w:rsidRPr="00A44CC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44CC8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A44CC8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A44CC8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A44CC8">
              <w:rPr>
                <w:rFonts w:ascii="Times New Roman" w:hAnsi="Times New Roman" w:cs="Times New Roman"/>
                <w:lang w:val="en-US"/>
              </w:rPr>
              <w:t>N</w:t>
            </w:r>
            <w:r w:rsidRPr="00A44CC8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A44CC8">
              <w:rPr>
                <w:rFonts w:ascii="Times New Roman" w:hAnsi="Times New Roman" w:cs="Times New Roman"/>
              </w:rPr>
              <w:t>о</w:t>
            </w:r>
            <w:r w:rsidRPr="00A44CC8">
              <w:rPr>
                <w:rFonts w:ascii="Times New Roman" w:hAnsi="Times New Roman" w:cs="Times New Roman"/>
              </w:rPr>
              <w:t>сти;</w:t>
            </w:r>
          </w:p>
          <w:p w:rsidR="00C30165" w:rsidRPr="00A44CC8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A44CC8">
              <w:rPr>
                <w:rFonts w:ascii="Times New Roman" w:hAnsi="Times New Roman" w:cs="Times New Roman"/>
                <w:lang w:val="en-US"/>
              </w:rPr>
              <w:t>max</w:t>
            </w:r>
            <w:r w:rsidRPr="00A44CC8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</w:t>
            </w:r>
            <w:r w:rsidRPr="00A44CC8">
              <w:rPr>
                <w:rFonts w:ascii="Times New Roman" w:hAnsi="Times New Roman" w:cs="Times New Roman"/>
              </w:rPr>
              <w:t>о</w:t>
            </w:r>
            <w:r w:rsidRPr="00A44CC8">
              <w:rPr>
                <w:rFonts w:ascii="Times New Roman" w:hAnsi="Times New Roman" w:cs="Times New Roman"/>
              </w:rPr>
              <w:t>сти;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A44CC8">
              <w:rPr>
                <w:rFonts w:ascii="Times New Roman" w:hAnsi="Times New Roman" w:cs="Times New Roman"/>
                <w:sz w:val="20"/>
                <w:szCs w:val="20"/>
              </w:rPr>
              <w:t xml:space="preserve"> - наихудшее значение критерия эффективности деятельн</w:t>
            </w:r>
            <w:r w:rsidRPr="00A44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CC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Участвует в развитии материал</w:t>
            </w:r>
            <w:r w:rsidRPr="00DF7925">
              <w:rPr>
                <w:rFonts w:ascii="Times New Roman" w:hAnsi="Times New Roman" w:cs="Times New Roman"/>
              </w:rPr>
              <w:t>ь</w:t>
            </w:r>
            <w:r w:rsidRPr="00DF7925">
              <w:rPr>
                <w:rFonts w:ascii="Times New Roman" w:hAnsi="Times New Roman" w:cs="Times New Roman"/>
              </w:rPr>
              <w:t>но-технической базы кафедры, разрабатывает учебники и уче</w:t>
            </w:r>
            <w:r w:rsidRPr="00DF7925">
              <w:rPr>
                <w:rFonts w:ascii="Times New Roman" w:hAnsi="Times New Roman" w:cs="Times New Roman"/>
              </w:rPr>
              <w:t>б</w:t>
            </w:r>
            <w:r w:rsidRPr="00DF7925">
              <w:rPr>
                <w:rFonts w:ascii="Times New Roman" w:hAnsi="Times New Roman" w:cs="Times New Roman"/>
              </w:rPr>
              <w:t>но-методические пособия и оп</w:t>
            </w:r>
            <w:r w:rsidRPr="00DF7925">
              <w:rPr>
                <w:rFonts w:ascii="Times New Roman" w:hAnsi="Times New Roman" w:cs="Times New Roman"/>
              </w:rPr>
              <w:t>и</w:t>
            </w:r>
            <w:r w:rsidRPr="00DF7925">
              <w:rPr>
                <w:rFonts w:ascii="Times New Roman" w:hAnsi="Times New Roman" w:cs="Times New Roman"/>
              </w:rPr>
              <w:t>сания лабораторных работ и практических занятий по преп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даваемым дисциплинам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100-105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/>
                <w:lang w:val="en-US"/>
              </w:rPr>
              <w:t>N</w:t>
            </w:r>
            <w:r w:rsidRPr="001F11CE">
              <w:rPr>
                <w:rFonts w:ascii="Times New Roman" w:hAnsi="Times New Roman"/>
              </w:rPr>
              <w:t>=(А/В)*100%,  где А – фактическое к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изда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учебных и методических пособий в текущем о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четном периоде, В- </w:t>
            </w:r>
            <w:r w:rsidRPr="001F11CE">
              <w:rPr>
                <w:rFonts w:ascii="Times New Roman" w:hAnsi="Times New Roman"/>
              </w:rPr>
              <w:t>фактическое к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изданных учебных и методических пособий, статей в прошлом отчетном периоде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</w:rPr>
              <w:t xml:space="preserve">    </w:t>
            </w:r>
            <w:r w:rsidRPr="001F11CE">
              <w:rPr>
                <w:sz w:val="18"/>
                <w:szCs w:val="18"/>
                <w:lang w:val="en-US"/>
              </w:rPr>
              <w:t>N</w:t>
            </w:r>
            <w:r w:rsidRPr="001F11CE">
              <w:rPr>
                <w:sz w:val="18"/>
                <w:szCs w:val="18"/>
              </w:rPr>
              <w:t>-</w:t>
            </w:r>
            <w:r w:rsidRPr="001F11CE">
              <w:rPr>
                <w:sz w:val="18"/>
                <w:szCs w:val="18"/>
                <w:lang w:val="en-US"/>
              </w:rPr>
              <w:t>min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I</w:t>
            </w:r>
            <w:r w:rsidRPr="001F11CE">
              <w:rPr>
                <w:sz w:val="18"/>
                <w:szCs w:val="18"/>
              </w:rPr>
              <w:t>= ------ * весовой коэффициент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</w:rPr>
              <w:t xml:space="preserve">   </w:t>
            </w:r>
            <w:r w:rsidRPr="001F11CE">
              <w:rPr>
                <w:sz w:val="18"/>
                <w:szCs w:val="18"/>
                <w:lang w:val="en-US"/>
              </w:rPr>
              <w:t>max</w:t>
            </w:r>
            <w:r w:rsidRPr="001F11CE">
              <w:rPr>
                <w:sz w:val="18"/>
                <w:szCs w:val="18"/>
              </w:rPr>
              <w:t>-</w:t>
            </w:r>
            <w:r w:rsidRPr="001F11CE">
              <w:rPr>
                <w:sz w:val="18"/>
                <w:szCs w:val="18"/>
                <w:lang w:val="en-US"/>
              </w:rPr>
              <w:t>min</w:t>
            </w:r>
            <w:r w:rsidRPr="001F11CE">
              <w:rPr>
                <w:sz w:val="18"/>
                <w:szCs w:val="18"/>
              </w:rPr>
              <w:t xml:space="preserve">  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I</w:t>
            </w:r>
            <w:r w:rsidRPr="001F11CE">
              <w:rPr>
                <w:sz w:val="18"/>
                <w:szCs w:val="18"/>
              </w:rPr>
              <w:t xml:space="preserve"> – </w:t>
            </w:r>
            <w:proofErr w:type="spellStart"/>
            <w:r w:rsidRPr="001F11CE">
              <w:rPr>
                <w:sz w:val="18"/>
                <w:szCs w:val="18"/>
              </w:rPr>
              <w:t>отнормированный</w:t>
            </w:r>
            <w:proofErr w:type="spellEnd"/>
            <w:r w:rsidRPr="001F11CE">
              <w:rPr>
                <w:sz w:val="18"/>
                <w:szCs w:val="18"/>
              </w:rPr>
              <w:t xml:space="preserve"> критерий;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N</w:t>
            </w:r>
            <w:r w:rsidRPr="001F11CE"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max</w:t>
            </w:r>
            <w:r w:rsidRPr="001F11CE"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A44CC8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min</w:t>
            </w:r>
            <w:r w:rsidRPr="001F11CE">
              <w:rPr>
                <w:sz w:val="18"/>
                <w:szCs w:val="18"/>
              </w:rPr>
              <w:t xml:space="preserve"> - наихудшее значение крит</w:t>
            </w:r>
            <w:r w:rsidR="00A44CC8">
              <w:rPr>
                <w:sz w:val="18"/>
                <w:szCs w:val="18"/>
              </w:rPr>
              <w:t xml:space="preserve">ерия эффективности </w:t>
            </w:r>
            <w:r w:rsidR="00A44CC8">
              <w:rPr>
                <w:sz w:val="18"/>
                <w:szCs w:val="18"/>
              </w:rPr>
              <w:lastRenderedPageBreak/>
              <w:t>деятельности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Разрабатывает учебно-тематический план, осуществл</w:t>
            </w:r>
            <w:r w:rsidRPr="00DF7925">
              <w:rPr>
                <w:rFonts w:ascii="Times New Roman" w:hAnsi="Times New Roman" w:cs="Times New Roman"/>
              </w:rPr>
              <w:t>я</w:t>
            </w:r>
            <w:r w:rsidRPr="00DF7925">
              <w:rPr>
                <w:rFonts w:ascii="Times New Roman" w:hAnsi="Times New Roman" w:cs="Times New Roman"/>
              </w:rPr>
              <w:t>ет функции куратора по курсам повышения квалификации р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ботников образования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/>
              </w:rPr>
            </w:pPr>
            <w:r w:rsidRPr="001F11CE">
              <w:rPr>
                <w:rFonts w:ascii="Times New Roman" w:hAnsi="Times New Roman"/>
              </w:rPr>
              <w:t>При наличии замечаний со стороны руководителя – 0 ба</w:t>
            </w:r>
            <w:r w:rsidRPr="001F11CE">
              <w:rPr>
                <w:rFonts w:ascii="Times New Roman" w:hAnsi="Times New Roman"/>
              </w:rPr>
              <w:t>л</w:t>
            </w:r>
            <w:r w:rsidRPr="001F11CE">
              <w:rPr>
                <w:rFonts w:ascii="Times New Roman" w:hAnsi="Times New Roman"/>
              </w:rPr>
              <w:t>лов, при отсутствии замечаний  - 5</w:t>
            </w:r>
            <w:r w:rsidR="00C35EA8">
              <w:rPr>
                <w:rFonts w:ascii="Times New Roman" w:hAnsi="Times New Roman"/>
              </w:rPr>
              <w:t xml:space="preserve"> баллов</w:t>
            </w: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C8" w:rsidRPr="00DF7925" w:rsidRDefault="00A44CC8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b/>
              </w:rPr>
              <w:t>Итого 75 баллов</w:t>
            </w: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C8" w:rsidRPr="00DF7925" w:rsidRDefault="00A44CC8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преподаватель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учебной, научно-исследовательской, учебно-методической работы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  <w:tc>
          <w:tcPr>
            <w:tcW w:w="4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- 3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-4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 этап внедрения и обобщения - 7 баллов. 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Участие в  конкурсах, грантах, конференциях, семинарах ре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публиканского, федерального и международного  уровня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алгоритму расчета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</w:tc>
        <w:tc>
          <w:tcPr>
            <w:tcW w:w="4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республ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канского уровня, </w:t>
            </w:r>
            <w:r w:rsidR="00A44CC8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запланировано участие,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федерал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ного уровня, </w:t>
            </w:r>
            <w:r w:rsidR="00F01443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запланировано участие,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 междун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родного уровня, </w:t>
            </w:r>
            <w:r w:rsidR="00F01443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запланировано участие,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в которых принято участие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Наличие  теоретических, учебн</w:t>
            </w:r>
            <w:proofErr w:type="gramStart"/>
            <w:r w:rsidRPr="00DF7925">
              <w:rPr>
                <w:rFonts w:ascii="Times New Roman" w:hAnsi="Times New Roman" w:cs="Times New Roman"/>
              </w:rPr>
              <w:t>о-</w:t>
            </w:r>
            <w:proofErr w:type="gramEnd"/>
            <w:r w:rsidRPr="00DF7925">
              <w:rPr>
                <w:rFonts w:ascii="Times New Roman" w:hAnsi="Times New Roman" w:cs="Times New Roman"/>
              </w:rPr>
              <w:t xml:space="preserve"> и научно-методических  мат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риалов (статей, проектов, пр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грамм, пособий, рекомендаций и т.п.)  различного уровня по р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зультатам реализации меропри</w:t>
            </w:r>
            <w:r w:rsidRPr="00DF7925">
              <w:rPr>
                <w:rFonts w:ascii="Times New Roman" w:hAnsi="Times New Roman" w:cs="Times New Roman"/>
              </w:rPr>
              <w:t>я</w:t>
            </w:r>
            <w:r w:rsidRPr="00DF7925">
              <w:rPr>
                <w:rFonts w:ascii="Times New Roman" w:hAnsi="Times New Roman" w:cs="Times New Roman"/>
              </w:rPr>
              <w:t>тий ФЦПРО и Стратегии разв</w:t>
            </w:r>
            <w:r w:rsidRPr="00DF7925">
              <w:rPr>
                <w:rFonts w:ascii="Times New Roman" w:hAnsi="Times New Roman" w:cs="Times New Roman"/>
              </w:rPr>
              <w:t>и</w:t>
            </w:r>
            <w:r w:rsidRPr="00DF7925">
              <w:rPr>
                <w:rFonts w:ascii="Times New Roman" w:hAnsi="Times New Roman" w:cs="Times New Roman"/>
              </w:rPr>
              <w:t>тия образования в Республике Татарстан («</w:t>
            </w:r>
            <w:proofErr w:type="spellStart"/>
            <w:r w:rsidRPr="00DF7925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DF7925">
              <w:rPr>
                <w:rFonts w:ascii="Times New Roman" w:hAnsi="Times New Roman" w:cs="Times New Roman"/>
              </w:rPr>
              <w:t>»)</w:t>
            </w: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F01443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Наличие  теоретических, учебн</w:t>
            </w:r>
            <w:proofErr w:type="gramStart"/>
            <w:r w:rsidRPr="001F11CE">
              <w:rPr>
                <w:rFonts w:ascii="Times New Roman" w:hAnsi="Times New Roman" w:cs="Times New Roman"/>
              </w:rPr>
              <w:t>о-</w:t>
            </w:r>
            <w:proofErr w:type="gramEnd"/>
            <w:r w:rsidRPr="001F11CE">
              <w:rPr>
                <w:rFonts w:ascii="Times New Roman" w:hAnsi="Times New Roman" w:cs="Times New Roman"/>
              </w:rPr>
              <w:t xml:space="preserve"> и научно-методических  материалов (статей, проектов, пр</w:t>
            </w:r>
            <w:r w:rsidRPr="001F11CE">
              <w:rPr>
                <w:rFonts w:ascii="Times New Roman" w:hAnsi="Times New Roman" w:cs="Times New Roman"/>
              </w:rPr>
              <w:t>о</w:t>
            </w:r>
            <w:r w:rsidRPr="001F11CE">
              <w:rPr>
                <w:rFonts w:ascii="Times New Roman" w:hAnsi="Times New Roman" w:cs="Times New Roman"/>
              </w:rPr>
              <w:t>грамм, пособий, рекомендаций и т.п.):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институционального  уровня -2 балла, отсутствие публикаций – 0 баллов,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республиканского уровня -4 балла, отсутствие пу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ликаций – 0 баллов,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 -6 баллов, отсутствие публик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 – 0 баллов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F79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Распространение результатов учебной, научно-исследовательской и научно-</w:t>
            </w:r>
            <w:r w:rsidRPr="00DF7925">
              <w:rPr>
                <w:rFonts w:ascii="Times New Roman" w:hAnsi="Times New Roman" w:cs="Times New Roman"/>
              </w:rPr>
              <w:lastRenderedPageBreak/>
              <w:t>методической деятельности на конференциях, семинарах, в СМИ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0-N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Институциональный  уровень – 2 балла, отсутствие – 0 баллов;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– 4 балла, отсутствие – 0 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баллов;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федеральный, международный уровень – 6 баллов, отсутствие – 0 баллов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Осуществление контроля качес</w:t>
            </w:r>
            <w:r w:rsidRPr="00DF7925">
              <w:rPr>
                <w:rFonts w:ascii="Times New Roman" w:hAnsi="Times New Roman" w:cs="Times New Roman"/>
              </w:rPr>
              <w:t>т</w:t>
            </w:r>
            <w:r w:rsidRPr="00DF7925">
              <w:rPr>
                <w:rFonts w:ascii="Times New Roman" w:hAnsi="Times New Roman" w:cs="Times New Roman"/>
              </w:rPr>
              <w:t>ва проводимых представителями системы образования и препод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вателями Института учебных з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 xml:space="preserve">нятий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</w:rPr>
              <w:t>При наличии замечаний со стороны представителей обр</w:t>
            </w:r>
            <w:r w:rsidRPr="001F11CE">
              <w:rPr>
                <w:rFonts w:ascii="Times New Roman" w:hAnsi="Times New Roman"/>
              </w:rPr>
              <w:t>а</w:t>
            </w:r>
            <w:r w:rsidRPr="001F11CE">
              <w:rPr>
                <w:rFonts w:ascii="Times New Roman" w:hAnsi="Times New Roman"/>
              </w:rPr>
              <w:t>зовательного сообщества – 0 баллов, при отсутствии з</w:t>
            </w:r>
            <w:r w:rsidRPr="001F11CE">
              <w:rPr>
                <w:rFonts w:ascii="Times New Roman" w:hAnsi="Times New Roman"/>
              </w:rPr>
              <w:t>а</w:t>
            </w:r>
            <w:r w:rsidRPr="001F11CE">
              <w:rPr>
                <w:rFonts w:ascii="Times New Roman" w:hAnsi="Times New Roman"/>
              </w:rPr>
              <w:t>мечаний  - 10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Формирование учебно-методические материалы по п</w:t>
            </w:r>
            <w:r w:rsidRPr="00DF7925">
              <w:rPr>
                <w:rFonts w:ascii="Times New Roman" w:hAnsi="Times New Roman" w:cs="Times New Roman"/>
              </w:rPr>
              <w:t>о</w:t>
            </w:r>
            <w:r w:rsidRPr="00DF7925">
              <w:rPr>
                <w:rFonts w:ascii="Times New Roman" w:hAnsi="Times New Roman" w:cs="Times New Roman"/>
              </w:rPr>
              <w:t>вышению квалификации, осущ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ствляет функции куратора по курсам повышения квалифик</w:t>
            </w:r>
            <w:r w:rsidRPr="00DF7925">
              <w:rPr>
                <w:rFonts w:ascii="Times New Roman" w:hAnsi="Times New Roman" w:cs="Times New Roman"/>
              </w:rPr>
              <w:t>а</w:t>
            </w:r>
            <w:r w:rsidRPr="00DF7925">
              <w:rPr>
                <w:rFonts w:ascii="Times New Roman" w:hAnsi="Times New Roman" w:cs="Times New Roman"/>
              </w:rPr>
              <w:t>ции работников образования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4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/>
              </w:rPr>
            </w:pPr>
            <w:r w:rsidRPr="001F11CE">
              <w:rPr>
                <w:rFonts w:ascii="Times New Roman" w:hAnsi="Times New Roman"/>
              </w:rPr>
              <w:t>При наличии замечаний со стороны руководителя – 0 баллов, при отсутствии замечаний  - 10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DF7925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792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C8" w:rsidRPr="001F11CE" w:rsidTr="00DF7925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F7925">
              <w:rPr>
                <w:rFonts w:ascii="Times New Roman" w:hAnsi="Times New Roman" w:cs="Times New Roman"/>
              </w:rPr>
              <w:t>Выполнение учреждением ко</w:t>
            </w:r>
            <w:r w:rsidRPr="00DF7925">
              <w:rPr>
                <w:rFonts w:ascii="Times New Roman" w:hAnsi="Times New Roman" w:cs="Times New Roman"/>
              </w:rPr>
              <w:t>н</w:t>
            </w:r>
            <w:r w:rsidRPr="00DF7925">
              <w:rPr>
                <w:rFonts w:ascii="Times New Roman" w:hAnsi="Times New Roman" w:cs="Times New Roman"/>
              </w:rPr>
              <w:t>трольных цифр приема слушат</w:t>
            </w:r>
            <w:r w:rsidRPr="00DF7925">
              <w:rPr>
                <w:rFonts w:ascii="Times New Roman" w:hAnsi="Times New Roman" w:cs="Times New Roman"/>
              </w:rPr>
              <w:t>е</w:t>
            </w:r>
            <w:r w:rsidRPr="00DF7925">
              <w:rPr>
                <w:rFonts w:ascii="Times New Roman" w:hAnsi="Times New Roman" w:cs="Times New Roman"/>
              </w:rPr>
              <w:t>лей на повышение квалификации и  за счет средств бюджета (ф</w:t>
            </w:r>
            <w:r w:rsidRPr="00DF7925">
              <w:rPr>
                <w:rFonts w:ascii="Times New Roman" w:hAnsi="Times New Roman" w:cs="Times New Roman"/>
              </w:rPr>
              <w:t>и</w:t>
            </w:r>
            <w:r w:rsidRPr="00DF7925">
              <w:rPr>
                <w:rFonts w:ascii="Times New Roman" w:hAnsi="Times New Roman" w:cs="Times New Roman"/>
              </w:rPr>
              <w:t>нансирования учредителем гос</w:t>
            </w:r>
            <w:r w:rsidRPr="00DF7925">
              <w:rPr>
                <w:rFonts w:ascii="Times New Roman" w:hAnsi="Times New Roman" w:cs="Times New Roman"/>
              </w:rPr>
              <w:t>у</w:t>
            </w:r>
            <w:r w:rsidRPr="00DF7925">
              <w:rPr>
                <w:rFonts w:ascii="Times New Roman" w:hAnsi="Times New Roman" w:cs="Times New Roman"/>
              </w:rPr>
              <w:t>дарственного задания)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/>
              </w:rPr>
            </w:pPr>
            <w:r w:rsidRPr="001F11CE">
              <w:rPr>
                <w:rFonts w:ascii="Times New Roman" w:hAnsi="Times New Roman"/>
                <w:lang w:val="en-US"/>
              </w:rPr>
              <w:t>N</w:t>
            </w:r>
            <w:r w:rsidRPr="001F11CE">
              <w:rPr>
                <w:rFonts w:ascii="Times New Roman" w:hAnsi="Times New Roman"/>
              </w:rPr>
              <w:t>=(А/В)*100%, где А- фактическая численность слушат</w:t>
            </w:r>
            <w:r w:rsidRPr="001F11CE">
              <w:rPr>
                <w:rFonts w:ascii="Times New Roman" w:hAnsi="Times New Roman"/>
              </w:rPr>
              <w:t>е</w:t>
            </w:r>
            <w:r w:rsidRPr="001F11CE">
              <w:rPr>
                <w:rFonts w:ascii="Times New Roman" w:hAnsi="Times New Roman"/>
              </w:rPr>
              <w:t>лей обученных по программам,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/>
              </w:rPr>
            </w:pPr>
            <w:r w:rsidRPr="001F11CE">
              <w:rPr>
                <w:rFonts w:ascii="Times New Roman" w:hAnsi="Times New Roman"/>
              </w:rPr>
              <w:t xml:space="preserve"> </w:t>
            </w:r>
            <w:proofErr w:type="gramStart"/>
            <w:r w:rsidRPr="001F11CE">
              <w:rPr>
                <w:rFonts w:ascii="Times New Roman" w:hAnsi="Times New Roman"/>
              </w:rPr>
              <w:t>В</w:t>
            </w:r>
            <w:proofErr w:type="gramEnd"/>
            <w:r w:rsidRPr="001F11CE">
              <w:rPr>
                <w:rFonts w:ascii="Times New Roman" w:hAnsi="Times New Roman"/>
              </w:rPr>
              <w:t xml:space="preserve"> – </w:t>
            </w:r>
            <w:proofErr w:type="gramStart"/>
            <w:r w:rsidRPr="001F11CE">
              <w:rPr>
                <w:rFonts w:ascii="Times New Roman" w:hAnsi="Times New Roman"/>
              </w:rPr>
              <w:t>общая</w:t>
            </w:r>
            <w:proofErr w:type="gramEnd"/>
            <w:r w:rsidRPr="001F11CE">
              <w:rPr>
                <w:rFonts w:ascii="Times New Roman" w:hAnsi="Times New Roman"/>
              </w:rPr>
              <w:t xml:space="preserve"> численность слушателей в соответствии с ко</w:t>
            </w:r>
            <w:r w:rsidRPr="001F11CE">
              <w:rPr>
                <w:rFonts w:ascii="Times New Roman" w:hAnsi="Times New Roman"/>
              </w:rPr>
              <w:t>н</w:t>
            </w:r>
            <w:r w:rsidRPr="001F11CE">
              <w:rPr>
                <w:rFonts w:ascii="Times New Roman" w:hAnsi="Times New Roman"/>
              </w:rPr>
              <w:t>трольными цифрами приема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</w:rPr>
              <w:t xml:space="preserve">    </w:t>
            </w:r>
            <w:r w:rsidRPr="001F11CE">
              <w:rPr>
                <w:sz w:val="18"/>
                <w:szCs w:val="18"/>
                <w:lang w:val="en-US"/>
              </w:rPr>
              <w:t>N</w:t>
            </w:r>
            <w:r w:rsidRPr="001F11CE">
              <w:rPr>
                <w:sz w:val="18"/>
                <w:szCs w:val="18"/>
              </w:rPr>
              <w:t>-</w:t>
            </w:r>
            <w:r w:rsidRPr="001F11CE">
              <w:rPr>
                <w:sz w:val="18"/>
                <w:szCs w:val="18"/>
                <w:lang w:val="en-US"/>
              </w:rPr>
              <w:t>min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I</w:t>
            </w:r>
            <w:r w:rsidRPr="001F11CE">
              <w:rPr>
                <w:sz w:val="18"/>
                <w:szCs w:val="18"/>
              </w:rPr>
              <w:t>= ------ * весовой коэффициент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</w:rPr>
              <w:t xml:space="preserve">   </w:t>
            </w:r>
            <w:r w:rsidRPr="001F11CE">
              <w:rPr>
                <w:sz w:val="18"/>
                <w:szCs w:val="18"/>
                <w:lang w:val="en-US"/>
              </w:rPr>
              <w:t>max</w:t>
            </w:r>
            <w:r w:rsidRPr="001F11CE">
              <w:rPr>
                <w:sz w:val="18"/>
                <w:szCs w:val="18"/>
              </w:rPr>
              <w:t>-</w:t>
            </w:r>
            <w:r w:rsidRPr="001F11CE">
              <w:rPr>
                <w:sz w:val="18"/>
                <w:szCs w:val="18"/>
                <w:lang w:val="en-US"/>
              </w:rPr>
              <w:t>min</w:t>
            </w:r>
            <w:r w:rsidRPr="001F11CE">
              <w:rPr>
                <w:sz w:val="18"/>
                <w:szCs w:val="18"/>
              </w:rPr>
              <w:t xml:space="preserve">  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I</w:t>
            </w:r>
            <w:r w:rsidRPr="001F11CE">
              <w:rPr>
                <w:sz w:val="18"/>
                <w:szCs w:val="18"/>
              </w:rPr>
              <w:t xml:space="preserve"> – </w:t>
            </w:r>
            <w:proofErr w:type="spellStart"/>
            <w:r w:rsidRPr="001F11CE">
              <w:rPr>
                <w:sz w:val="18"/>
                <w:szCs w:val="18"/>
              </w:rPr>
              <w:t>отнормированный</w:t>
            </w:r>
            <w:proofErr w:type="spellEnd"/>
            <w:r w:rsidRPr="001F11CE">
              <w:rPr>
                <w:sz w:val="18"/>
                <w:szCs w:val="18"/>
              </w:rPr>
              <w:t xml:space="preserve"> критерий;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N</w:t>
            </w:r>
            <w:r w:rsidRPr="001F11CE"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max</w:t>
            </w:r>
            <w:r w:rsidRPr="001F11CE"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min</w:t>
            </w:r>
            <w:r w:rsidRPr="001F11CE">
              <w:rPr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Обеспечение ведения бухгалте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ского учета согласно инструкции по бюджетному учету, утве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жденной Министерством фина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сов Российской Федерации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При наличии расхождений в бухгалтерской отчетн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сти между формами (ф.0503130а), (ф.0503127) и (ф.0503121) – 0 баллов, при  отсутствии расхождений в бухгалтерской отчетности между формами (ф.0503130а), (ф.0503127) и (ф.0503121) - 10 баллов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 Министерство финансов Республ</w:t>
            </w:r>
            <w:r w:rsidRPr="001F11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1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 Татарстан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целевого использования бюджетных средств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При наличии предписаний МФ РТ о нецелевом и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пользовании бюджетных средств – 0 баллов, отсутс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вие предписаний МФ РТ о нецелевом использовании бюджетных средств - 10 баллов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 Министерство финансов Республ</w:t>
            </w:r>
            <w:r w:rsidRPr="001F11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11CE">
              <w:rPr>
                <w:rFonts w:ascii="Times New Roman" w:hAnsi="Times New Roman" w:cs="Times New Roman"/>
                <w:b/>
                <w:sz w:val="24"/>
                <w:szCs w:val="24"/>
              </w:rPr>
              <w:t>ки Татарстан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Соблюдение финансовой дисц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плины (отсутствие просроченной дебиторской и кредиторской з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долженности)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просроченной задолженности – 0 баллов,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- 10 баллов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по дебиторской и кредиторской задо</w:t>
            </w:r>
            <w:r w:rsidRPr="001F11C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F11CE">
              <w:rPr>
                <w:rFonts w:ascii="Times New Roman" w:hAnsi="Times New Roman" w:cs="Times New Roman"/>
                <w:b/>
                <w:sz w:val="24"/>
                <w:szCs w:val="24"/>
              </w:rPr>
              <w:t>женности (ф.0503169а)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средств от приносящей д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деятельности в общем объ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 средств, поступивших в у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реждение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/>
                <w:lang w:val="en-US"/>
              </w:rPr>
              <w:t>N</w:t>
            </w:r>
            <w:r w:rsidRPr="001F11CE">
              <w:rPr>
                <w:rFonts w:ascii="Times New Roman" w:hAnsi="Times New Roman"/>
              </w:rPr>
              <w:t>=(А/В)*100%,  где А – объем средств от приносящей доход деятельности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- общий объем средств, поступивших в учреждение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</w:rPr>
              <w:t xml:space="preserve">    </w:t>
            </w:r>
            <w:r w:rsidRPr="001F11CE">
              <w:rPr>
                <w:sz w:val="18"/>
                <w:szCs w:val="18"/>
                <w:lang w:val="en-US"/>
              </w:rPr>
              <w:t>N</w:t>
            </w:r>
            <w:r w:rsidRPr="001F11CE">
              <w:rPr>
                <w:sz w:val="18"/>
                <w:szCs w:val="18"/>
              </w:rPr>
              <w:t>-</w:t>
            </w:r>
            <w:r w:rsidRPr="001F11CE">
              <w:rPr>
                <w:sz w:val="18"/>
                <w:szCs w:val="18"/>
                <w:lang w:val="en-US"/>
              </w:rPr>
              <w:t>min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I</w:t>
            </w:r>
            <w:r w:rsidRPr="001F11CE">
              <w:rPr>
                <w:sz w:val="18"/>
                <w:szCs w:val="18"/>
              </w:rPr>
              <w:t>= ------ * весовой коэффициент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</w:rPr>
              <w:t xml:space="preserve">   </w:t>
            </w:r>
            <w:r w:rsidRPr="001F11CE">
              <w:rPr>
                <w:sz w:val="18"/>
                <w:szCs w:val="18"/>
                <w:lang w:val="en-US"/>
              </w:rPr>
              <w:t>max</w:t>
            </w:r>
            <w:r w:rsidRPr="001F11CE">
              <w:rPr>
                <w:sz w:val="18"/>
                <w:szCs w:val="18"/>
              </w:rPr>
              <w:t>-</w:t>
            </w:r>
            <w:r w:rsidRPr="001F11CE">
              <w:rPr>
                <w:sz w:val="18"/>
                <w:szCs w:val="18"/>
                <w:lang w:val="en-US"/>
              </w:rPr>
              <w:t>min</w:t>
            </w:r>
            <w:r w:rsidRPr="001F11CE">
              <w:rPr>
                <w:sz w:val="18"/>
                <w:szCs w:val="18"/>
              </w:rPr>
              <w:t xml:space="preserve">  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I</w:t>
            </w:r>
            <w:r w:rsidRPr="001F11CE">
              <w:rPr>
                <w:sz w:val="18"/>
                <w:szCs w:val="18"/>
              </w:rPr>
              <w:t xml:space="preserve"> – </w:t>
            </w:r>
            <w:proofErr w:type="spellStart"/>
            <w:r w:rsidRPr="001F11CE">
              <w:rPr>
                <w:sz w:val="18"/>
                <w:szCs w:val="18"/>
              </w:rPr>
              <w:t>отнормированный</w:t>
            </w:r>
            <w:proofErr w:type="spellEnd"/>
            <w:r w:rsidRPr="001F11CE">
              <w:rPr>
                <w:sz w:val="18"/>
                <w:szCs w:val="18"/>
              </w:rPr>
              <w:t xml:space="preserve"> критерий;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N</w:t>
            </w:r>
            <w:r w:rsidRPr="001F11CE"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C30165" w:rsidRPr="001F11CE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max</w:t>
            </w:r>
            <w:r w:rsidRPr="001F11CE"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F01443" w:rsidRDefault="00C30165" w:rsidP="00DF7925">
            <w:pPr>
              <w:pStyle w:val="ConsPlusNonformat"/>
              <w:rPr>
                <w:sz w:val="18"/>
                <w:szCs w:val="18"/>
              </w:rPr>
            </w:pPr>
            <w:r w:rsidRPr="001F11CE">
              <w:rPr>
                <w:sz w:val="18"/>
                <w:szCs w:val="18"/>
                <w:lang w:val="en-US"/>
              </w:rPr>
              <w:t>min</w:t>
            </w:r>
            <w:r w:rsidRPr="001F11CE">
              <w:rPr>
                <w:sz w:val="18"/>
                <w:szCs w:val="18"/>
              </w:rPr>
              <w:t xml:space="preserve"> - наихудшее значение крит</w:t>
            </w:r>
            <w:r w:rsidR="00F01443">
              <w:rPr>
                <w:sz w:val="18"/>
                <w:szCs w:val="18"/>
              </w:rPr>
              <w:t>ерия эффективности деятельности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ния запрашиваемой информации и отчетности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0 -5</w:t>
            </w: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При наличии замечаний к срокам исполнения – 0 баллов, при отсутствии замечаний к срокам исполн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ния – 10 баллов</w:t>
            </w:r>
          </w:p>
          <w:p w:rsidR="00C30165" w:rsidRPr="00F01443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3">
              <w:rPr>
                <w:rFonts w:ascii="Times New Roman" w:hAnsi="Times New Roman" w:cs="Times New Roman"/>
                <w:sz w:val="24"/>
                <w:szCs w:val="24"/>
              </w:rPr>
              <w:t>Информация Централизованной бухгалтерии Мин</w:t>
            </w:r>
            <w:r w:rsidRPr="00F01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443"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и науки Республики Татарстан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де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тельности бухгалтерского перс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нала в учреждении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(А/В)*100%, где</w:t>
            </w:r>
            <w:proofErr w:type="gramStart"/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уволенных рабо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ников из числа бухгалтерского персонала за отче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ный период, В – общая численность бухгалтерского персонала учреждения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кадровой службы учреждения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правильного начи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ления и перечисления налогов и 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в федеральный, респу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ликанский и местный бюджеты, страховых взносов в гос. вн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При наличии уведомлений подразделений ФНС Ро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сии о несвоевременном и неполном исчислении 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логов и сборов  – 0 баллов, отсутствие требований о нарушениях при исчислении налогов и сборов - 10 баллов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у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репление финансовой дисципл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- 2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-3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конечный  этап внедрения и обобщения - 5 баллов.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гающему режиму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100-97</w:t>
            </w: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=(А/В)*100%, где А – объем потребления комм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нальных услуг в отчетном периоде в натуральном выражении, В - объем потребления коммунальных услуг в предыдущем периоде в натуральном выраж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C30165" w:rsidRPr="00F01443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F01443">
              <w:rPr>
                <w:rFonts w:ascii="Times New Roman" w:hAnsi="Times New Roman" w:cs="Times New Roman"/>
              </w:rPr>
              <w:t xml:space="preserve">    </w:t>
            </w:r>
            <w:r w:rsidRPr="00F01443">
              <w:rPr>
                <w:rFonts w:ascii="Times New Roman" w:hAnsi="Times New Roman" w:cs="Times New Roman"/>
                <w:lang w:val="en-US"/>
              </w:rPr>
              <w:t>N</w:t>
            </w:r>
            <w:r w:rsidRPr="00F01443">
              <w:rPr>
                <w:rFonts w:ascii="Times New Roman" w:hAnsi="Times New Roman" w:cs="Times New Roman"/>
              </w:rPr>
              <w:t>-</w:t>
            </w:r>
            <w:r w:rsidRPr="00F01443">
              <w:rPr>
                <w:rFonts w:ascii="Times New Roman" w:hAnsi="Times New Roman" w:cs="Times New Roman"/>
                <w:lang w:val="en-US"/>
              </w:rPr>
              <w:t>L</w:t>
            </w:r>
          </w:p>
          <w:p w:rsidR="00C30165" w:rsidRPr="00F01443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F01443">
              <w:rPr>
                <w:rFonts w:ascii="Times New Roman" w:hAnsi="Times New Roman" w:cs="Times New Roman"/>
                <w:lang w:val="en-US"/>
              </w:rPr>
              <w:t>I</w:t>
            </w:r>
            <w:r w:rsidRPr="00F01443">
              <w:rPr>
                <w:rFonts w:ascii="Times New Roman" w:hAnsi="Times New Roman" w:cs="Times New Roman"/>
              </w:rPr>
              <w:t>= ------ * весовой коэффициент</w:t>
            </w:r>
          </w:p>
          <w:p w:rsidR="00C30165" w:rsidRPr="00F01443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F01443">
              <w:rPr>
                <w:rFonts w:ascii="Times New Roman" w:hAnsi="Times New Roman" w:cs="Times New Roman"/>
              </w:rPr>
              <w:t xml:space="preserve">   </w:t>
            </w:r>
            <w:r w:rsidRPr="00F01443">
              <w:rPr>
                <w:rFonts w:ascii="Times New Roman" w:hAnsi="Times New Roman" w:cs="Times New Roman"/>
                <w:lang w:val="en-US"/>
              </w:rPr>
              <w:t>L</w:t>
            </w:r>
            <w:r w:rsidRPr="00F01443">
              <w:rPr>
                <w:rFonts w:ascii="Times New Roman" w:hAnsi="Times New Roman" w:cs="Times New Roman"/>
              </w:rPr>
              <w:t>-</w:t>
            </w:r>
            <w:r w:rsidRPr="00F01443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C30165" w:rsidRPr="00F01443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F01443">
              <w:rPr>
                <w:rFonts w:ascii="Times New Roman" w:hAnsi="Times New Roman" w:cs="Times New Roman"/>
                <w:lang w:val="en-US"/>
              </w:rPr>
              <w:t>I</w:t>
            </w:r>
            <w:r w:rsidRPr="00F0144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01443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F01443">
              <w:rPr>
                <w:rFonts w:ascii="Times New Roman" w:hAnsi="Times New Roman" w:cs="Times New Roman"/>
              </w:rPr>
              <w:t xml:space="preserve"> критерий;</w:t>
            </w:r>
          </w:p>
          <w:p w:rsidR="00C30165" w:rsidRPr="00F01443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F01443">
              <w:rPr>
                <w:rFonts w:ascii="Times New Roman" w:hAnsi="Times New Roman" w:cs="Times New Roman"/>
                <w:lang w:val="en-US"/>
              </w:rPr>
              <w:t>N</w:t>
            </w:r>
            <w:r w:rsidRPr="00F01443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</w:t>
            </w:r>
            <w:r w:rsidRPr="00F01443">
              <w:rPr>
                <w:rFonts w:ascii="Times New Roman" w:hAnsi="Times New Roman" w:cs="Times New Roman"/>
              </w:rPr>
              <w:t>о</w:t>
            </w:r>
            <w:r w:rsidRPr="00F01443">
              <w:rPr>
                <w:rFonts w:ascii="Times New Roman" w:hAnsi="Times New Roman" w:cs="Times New Roman"/>
              </w:rPr>
              <w:t>сти;</w:t>
            </w:r>
          </w:p>
          <w:p w:rsidR="00C30165" w:rsidRPr="00F01443" w:rsidRDefault="00C30165" w:rsidP="00DF7925">
            <w:pPr>
              <w:pStyle w:val="ConsPlusNonformat"/>
              <w:rPr>
                <w:rFonts w:ascii="Times New Roman" w:hAnsi="Times New Roman" w:cs="Times New Roman"/>
              </w:rPr>
            </w:pPr>
            <w:r w:rsidRPr="00F01443">
              <w:rPr>
                <w:rFonts w:ascii="Times New Roman" w:hAnsi="Times New Roman" w:cs="Times New Roman"/>
                <w:lang w:val="en-US"/>
              </w:rPr>
              <w:t>M</w:t>
            </w:r>
            <w:r w:rsidRPr="00F01443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деятельности;</w:t>
            </w:r>
          </w:p>
          <w:p w:rsidR="00C30165" w:rsidRPr="001F11CE" w:rsidRDefault="00C30165" w:rsidP="00DF79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1443">
              <w:rPr>
                <w:rFonts w:ascii="Times New Roman" w:hAnsi="Times New Roman" w:cs="Times New Roman"/>
                <w:lang w:val="en-US"/>
              </w:rPr>
              <w:t>L</w:t>
            </w:r>
            <w:r w:rsidRPr="00F01443">
              <w:rPr>
                <w:rFonts w:ascii="Times New Roman" w:hAnsi="Times New Roman" w:cs="Times New Roman"/>
              </w:rPr>
              <w:t xml:space="preserve"> - наихудшее значение крит</w:t>
            </w:r>
            <w:r w:rsidR="00F01443" w:rsidRPr="00F01443">
              <w:rPr>
                <w:rFonts w:ascii="Times New Roman" w:hAnsi="Times New Roman" w:cs="Times New Roman"/>
              </w:rPr>
              <w:t>ерия эффективности деятельности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Организация учета исполнения смет  расходов, выполнения р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бот (услуг), результатов хозяйс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венно-финансовой деятельности Института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(А/В)*100%, где</w:t>
            </w:r>
            <w:proofErr w:type="gramStart"/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произведенные и документально подтвержденные расходы, В – общий объем финансирования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нию недостач, незаконного ра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ходования денежных средств и товарно-материальных ценн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стей, нарушений финансового законодательства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 - 2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этап -3 балла, </w:t>
            </w:r>
          </w:p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конечный  этап внедрения и обобщения - 5 баллов.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инве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таризаций основных средств, т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 xml:space="preserve">варно-материальных ценностей и </w:t>
            </w: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165" w:rsidRPr="001F11CE" w:rsidRDefault="00C30165" w:rsidP="00DF7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Отсутствие выявленных остатков основных средств, то</w:t>
            </w:r>
            <w:bookmarkStart w:id="0" w:name="_GoBack"/>
            <w:bookmarkEnd w:id="0"/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варно-материальных ценностей и денежных средств то в ходе осуществления инвентаризации – 5, 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неучтенных остатков основных средств, т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варно-материальных ценностей и денежных средств - 0</w:t>
            </w:r>
          </w:p>
        </w:tc>
      </w:tr>
      <w:tr w:rsidR="00DF7925" w:rsidRPr="001F11CE" w:rsidTr="00DF7925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DF7925" w:rsidRDefault="00C30165" w:rsidP="00DF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65" w:rsidRPr="001F11CE" w:rsidRDefault="00C30165" w:rsidP="00DF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165" w:rsidRPr="001F11CE" w:rsidRDefault="00C30165" w:rsidP="00162BDE">
      <w:pPr>
        <w:spacing w:after="0" w:line="20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68" w:tblpY="1"/>
        <w:tblOverlap w:val="never"/>
        <w:tblW w:w="5000" w:type="pct"/>
        <w:tblLayout w:type="fixed"/>
        <w:tblLook w:val="00A0"/>
      </w:tblPr>
      <w:tblGrid>
        <w:gridCol w:w="818"/>
        <w:gridCol w:w="3666"/>
        <w:gridCol w:w="1412"/>
        <w:gridCol w:w="1271"/>
        <w:gridCol w:w="1271"/>
        <w:gridCol w:w="1271"/>
        <w:gridCol w:w="5644"/>
      </w:tblGrid>
      <w:tr w:rsidR="00C30165" w:rsidRPr="001F11CE" w:rsidTr="00DF7925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b/>
                <w:sz w:val="24"/>
                <w:szCs w:val="24"/>
              </w:rPr>
              <w:t>Ученый секретарь</w:t>
            </w:r>
          </w:p>
        </w:tc>
      </w:tr>
      <w:tr w:rsidR="000F070E" w:rsidRPr="001F11CE" w:rsidTr="00DF7925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сводным перспективным и год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вым планам научных исследов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ний и разработок, включенных в гос. задание, а также осущест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ление координации тематич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ских планов научно-исследовательских работ, в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полняемых структурными по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разделениями Института, а также другими учреждениями, орган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зациями и предприятиями при совместном их проведении.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pStyle w:val="a3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1F11CE">
              <w:rPr>
                <w:rFonts w:ascii="Times New Roman" w:hAnsi="Times New Roman" w:cs="Times New Roman"/>
              </w:rPr>
              <w:t>Учитывается наличие  этапов реализации:</w:t>
            </w: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- 2 балла,</w:t>
            </w: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практический этап -3 балла,</w:t>
            </w: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конечный  этап внедрения и обобщения - 5 баллов.</w:t>
            </w:r>
          </w:p>
        </w:tc>
      </w:tr>
      <w:tr w:rsidR="000F070E" w:rsidRPr="001F11CE" w:rsidTr="00DF7925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pStyle w:val="CM8"/>
              <w:spacing w:line="20" w:lineRule="atLeast"/>
              <w:rPr>
                <w:rFonts w:ascii="Times New Roman" w:hAnsi="Times New Roman"/>
                <w:b/>
              </w:rPr>
            </w:pPr>
            <w:r w:rsidRPr="001F11CE">
              <w:rPr>
                <w:rFonts w:ascii="Times New Roman" w:hAnsi="Times New Roman"/>
              </w:rPr>
              <w:t>Организация контроля за своевременным и качественным выполнением установленных тематических планов и подготовку сводных отчетов о деятельности Института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0F070E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0165" w:rsidRPr="001F11CE">
              <w:rPr>
                <w:rFonts w:ascii="Times New Roman" w:hAnsi="Times New Roman" w:cs="Times New Roman"/>
                <w:sz w:val="24"/>
                <w:szCs w:val="24"/>
              </w:rPr>
              <w:t>оличество занятий в неделю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192" w:type="dxa"/>
              <w:tblLayout w:type="fixed"/>
              <w:tblLook w:val="0000"/>
            </w:tblPr>
            <w:tblGrid>
              <w:gridCol w:w="5192"/>
            </w:tblGrid>
            <w:tr w:rsidR="00C30165" w:rsidRPr="001F11CE" w:rsidTr="00C35EA8">
              <w:trPr>
                <w:trHeight w:val="1546"/>
              </w:trPr>
              <w:tc>
                <w:tcPr>
                  <w:tcW w:w="5192" w:type="dxa"/>
                </w:tcPr>
                <w:p w:rsidR="00C30165" w:rsidRPr="001F11CE" w:rsidRDefault="00C30165" w:rsidP="0057006E">
                  <w:pPr>
                    <w:pStyle w:val="Default"/>
                    <w:framePr w:hSpace="180" w:wrap="around" w:vAnchor="text" w:hAnchor="margin" w:x="-68" w:y="1"/>
                    <w:spacing w:line="20" w:lineRule="atLeast"/>
                    <w:suppressOverlap/>
                    <w:rPr>
                      <w:color w:val="auto"/>
                    </w:rPr>
                  </w:pPr>
                  <w:r w:rsidRPr="001F11CE">
                    <w:rPr>
                      <w:color w:val="auto"/>
                    </w:rPr>
                    <w:t>Учитываются посещения занятий с целью ко</w:t>
                  </w:r>
                  <w:r w:rsidRPr="001F11CE">
                    <w:rPr>
                      <w:color w:val="auto"/>
                    </w:rPr>
                    <w:t>н</w:t>
                  </w:r>
                  <w:r w:rsidRPr="001F11CE">
                    <w:rPr>
                      <w:color w:val="auto"/>
                    </w:rPr>
                    <w:t>троля и диагностики образовательной деятел</w:t>
                  </w:r>
                  <w:r w:rsidRPr="001F11CE">
                    <w:rPr>
                      <w:color w:val="auto"/>
                    </w:rPr>
                    <w:t>ь</w:t>
                  </w:r>
                  <w:r w:rsidRPr="001F11CE">
                    <w:rPr>
                      <w:color w:val="auto"/>
                    </w:rPr>
                    <w:t xml:space="preserve">ности в учреждении </w:t>
                  </w:r>
                </w:p>
              </w:tc>
            </w:tr>
          </w:tbl>
          <w:p w:rsidR="00C30165" w:rsidRPr="001F11CE" w:rsidRDefault="00C30165" w:rsidP="00F01443">
            <w:pPr>
              <w:pStyle w:val="a3"/>
              <w:spacing w:line="2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070E" w:rsidRPr="001F11CE" w:rsidTr="00DF7925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pStyle w:val="CM8"/>
              <w:spacing w:line="20" w:lineRule="atLeast"/>
              <w:rPr>
                <w:rFonts w:ascii="Times New Roman" w:hAnsi="Times New Roman"/>
              </w:rPr>
            </w:pPr>
            <w:r w:rsidRPr="001F11CE">
              <w:rPr>
                <w:rFonts w:ascii="Times New Roman" w:hAnsi="Times New Roman"/>
              </w:rPr>
              <w:t xml:space="preserve">Подготовка проектов планов работы ученого совета, </w:t>
            </w:r>
            <w:proofErr w:type="gramStart"/>
            <w:r w:rsidRPr="001F11CE">
              <w:rPr>
                <w:rFonts w:ascii="Times New Roman" w:hAnsi="Times New Roman"/>
              </w:rPr>
              <w:t>контроль за</w:t>
            </w:r>
            <w:proofErr w:type="gramEnd"/>
            <w:r w:rsidRPr="001F11CE">
              <w:rPr>
                <w:rFonts w:ascii="Times New Roman" w:hAnsi="Times New Roman"/>
              </w:rPr>
              <w:t xml:space="preserve">  их выполнением и осуществление принятых советом  решений</w:t>
            </w: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0-85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Учитывается количество проведенных мероприятий на основе плана и приказов.</w:t>
            </w: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=(А/В)*100%, </w:t>
            </w:r>
            <w:r w:rsidRPr="001F1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где А – количество проведенных мероприятий, В – количество мероприятий по плану 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= ------ * весовой коэффициент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отнормированный</w:t>
            </w:r>
            <w:proofErr w:type="spellEnd"/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критерий;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0F070E" w:rsidRDefault="00C30165" w:rsidP="000F070E">
            <w:pPr>
              <w:pStyle w:val="ConsPlusNonformat"/>
              <w:spacing w:line="20" w:lineRule="atLeast"/>
              <w:rPr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наихудшее значение крит</w:t>
            </w:r>
            <w:r w:rsidR="000F070E" w:rsidRPr="00DF7925">
              <w:rPr>
                <w:rFonts w:ascii="Times New Roman" w:hAnsi="Times New Roman" w:cs="Times New Roman"/>
                <w:sz w:val="18"/>
                <w:szCs w:val="18"/>
              </w:rPr>
              <w:t>ерия эффективности деятельности</w:t>
            </w:r>
          </w:p>
        </w:tc>
      </w:tr>
      <w:tr w:rsidR="000F070E" w:rsidRPr="001F11CE" w:rsidTr="00DF7925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pStyle w:val="CM8"/>
              <w:spacing w:line="20" w:lineRule="atLeast"/>
              <w:ind w:left="33"/>
              <w:rPr>
                <w:rFonts w:ascii="Times New Roman" w:hAnsi="Times New Roman"/>
              </w:rPr>
            </w:pPr>
            <w:r w:rsidRPr="001F11CE">
              <w:rPr>
                <w:rFonts w:ascii="Times New Roman" w:hAnsi="Times New Roman"/>
              </w:rPr>
              <w:t>Организация  проведения конкурсов на замещение вакантных должностей научных работников и аттестации научных работников, разработка критериев и методов оценки их деятельности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 xml:space="preserve">         %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0-100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=(А/В)*100%, где А – кол-во вакантных должн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стей, В – количество должностей в организации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= ------ * весовой коэффициент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отнормированный</w:t>
            </w:r>
            <w:proofErr w:type="spellEnd"/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критерий;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0F070E" w:rsidRDefault="00C30165" w:rsidP="000F070E">
            <w:pPr>
              <w:pStyle w:val="ConsPlusNonformat"/>
              <w:spacing w:line="20" w:lineRule="atLeast"/>
              <w:rPr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наихудшее значение крит</w:t>
            </w:r>
            <w:r w:rsidR="000F070E" w:rsidRPr="00DF7925">
              <w:rPr>
                <w:rFonts w:ascii="Times New Roman" w:hAnsi="Times New Roman" w:cs="Times New Roman"/>
                <w:sz w:val="18"/>
                <w:szCs w:val="18"/>
              </w:rPr>
              <w:t>ерия эффективности деятельности</w:t>
            </w:r>
          </w:p>
        </w:tc>
      </w:tr>
      <w:tr w:rsidR="000F070E" w:rsidRPr="001F11CE" w:rsidTr="00DF7925">
        <w:trPr>
          <w:trHeight w:val="150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925" w:rsidRPr="001F11CE" w:rsidRDefault="00C30165" w:rsidP="00DF7925">
            <w:pPr>
              <w:pStyle w:val="Default"/>
              <w:spacing w:line="20" w:lineRule="atLeast"/>
            </w:pPr>
            <w:r w:rsidRPr="001F11CE">
              <w:t>Подготовка предложений по подготовке и повышению квал</w:t>
            </w:r>
            <w:r w:rsidRPr="001F11CE">
              <w:t>и</w:t>
            </w:r>
            <w:r w:rsidRPr="001F11CE">
              <w:t>фикации научных кадров, стаж</w:t>
            </w:r>
            <w:r w:rsidRPr="001F11CE">
              <w:t>и</w:t>
            </w:r>
            <w:r w:rsidRPr="001F11CE">
              <w:t>ровке научных сотрудников (на добровольной основе)</w:t>
            </w:r>
          </w:p>
          <w:p w:rsidR="00C30165" w:rsidRPr="001F11CE" w:rsidRDefault="00C30165" w:rsidP="00DF792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925" w:rsidRPr="00DF7925" w:rsidRDefault="00DF7925" w:rsidP="00DF7925">
            <w:pPr>
              <w:pStyle w:val="Default"/>
              <w:spacing w:line="20" w:lineRule="atLeast"/>
              <w:rPr>
                <w:color w:val="auto"/>
                <w:sz w:val="18"/>
                <w:szCs w:val="18"/>
              </w:rPr>
            </w:pPr>
            <w:r w:rsidRPr="00DF7925">
              <w:rPr>
                <w:color w:val="auto"/>
                <w:sz w:val="18"/>
                <w:szCs w:val="18"/>
                <w:lang w:val="en-US"/>
              </w:rPr>
              <w:t>N</w:t>
            </w:r>
            <w:r w:rsidRPr="00DF7925">
              <w:rPr>
                <w:color w:val="auto"/>
                <w:sz w:val="18"/>
                <w:szCs w:val="18"/>
              </w:rPr>
              <w:t>=(А/В)*100%, где А - число педагогических работников учрежд</w:t>
            </w:r>
            <w:r w:rsidRPr="00DF7925">
              <w:rPr>
                <w:color w:val="auto"/>
                <w:sz w:val="18"/>
                <w:szCs w:val="18"/>
              </w:rPr>
              <w:t>е</w:t>
            </w:r>
            <w:r w:rsidRPr="00DF7925">
              <w:rPr>
                <w:color w:val="auto"/>
                <w:sz w:val="18"/>
                <w:szCs w:val="18"/>
              </w:rPr>
              <w:t>ния, прошедших переподготовку, либо повышение квалификации; В - общая численность педагогов</w:t>
            </w:r>
          </w:p>
          <w:p w:rsidR="00DF7925" w:rsidRPr="00DF7925" w:rsidRDefault="00DF7925" w:rsidP="00DF792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</w:p>
          <w:p w:rsidR="00DF7925" w:rsidRPr="00DF7925" w:rsidRDefault="00DF7925" w:rsidP="00DF792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= ------ * весовой коэффициент</w:t>
            </w:r>
          </w:p>
          <w:p w:rsidR="00DF7925" w:rsidRPr="00DF7925" w:rsidRDefault="00DF7925" w:rsidP="00DF792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F7925" w:rsidRPr="00DF7925" w:rsidRDefault="00DF7925" w:rsidP="00DF792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отнормированный</w:t>
            </w:r>
            <w:proofErr w:type="spellEnd"/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критерий;</w:t>
            </w:r>
          </w:p>
          <w:p w:rsidR="00DF7925" w:rsidRPr="00DF7925" w:rsidRDefault="00DF7925" w:rsidP="00DF792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DF7925" w:rsidRPr="00DF7925" w:rsidRDefault="00DF7925" w:rsidP="00DF7925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1F11CE" w:rsidRDefault="00DF7925" w:rsidP="00DF792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0F070E" w:rsidRPr="001F11CE" w:rsidTr="00DF7925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pacing w:val="-4"/>
                <w:sz w:val="24"/>
                <w:szCs w:val="24"/>
              </w:rPr>
              <w:t>Публикации по распространению педагогического опыта учрежд</w:t>
            </w:r>
            <w:r w:rsidRPr="001F11C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F11CE">
              <w:rPr>
                <w:rFonts w:ascii="Times New Roman" w:hAnsi="Times New Roman"/>
                <w:spacing w:val="-4"/>
                <w:sz w:val="24"/>
                <w:szCs w:val="24"/>
              </w:rPr>
              <w:t>ния в профессиональном сообщ</w:t>
            </w:r>
            <w:r w:rsidRPr="001F11C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F11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стве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</w:pPr>
            <w:r w:rsidRPr="001F11C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0165" w:rsidRPr="001F11CE" w:rsidRDefault="00C30165" w:rsidP="00F01443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0165" w:rsidRPr="001F11CE" w:rsidRDefault="00C30165" w:rsidP="00F01443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При наличии в отчетный период публикаций по распространению педагогического опыта учрежд</w:t>
            </w:r>
            <w:r w:rsidRPr="001F11CE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1CE">
              <w:rPr>
                <w:rFonts w:ascii="Times New Roman" w:hAnsi="Times New Roman"/>
                <w:sz w:val="24"/>
                <w:szCs w:val="24"/>
              </w:rPr>
              <w:t xml:space="preserve">ния в профессиональном сообществе </w:t>
            </w: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федерального уровня - 5 баллов;</w:t>
            </w: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межрегионального уровня  - 3 балла;</w:t>
            </w: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республиканского уровня – 2 балла;</w:t>
            </w:r>
          </w:p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Представление печатных изданий и рецензий</w:t>
            </w:r>
          </w:p>
        </w:tc>
      </w:tr>
      <w:tr w:rsidR="000F070E" w:rsidRPr="001F11CE" w:rsidTr="00DF7925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рецензирования н</w:t>
            </w:r>
            <w:r w:rsidRPr="001F11C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F11CE">
              <w:rPr>
                <w:rFonts w:ascii="Times New Roman" w:hAnsi="Times New Roman"/>
                <w:spacing w:val="-4"/>
                <w:sz w:val="24"/>
                <w:szCs w:val="24"/>
              </w:rPr>
              <w:t>учных трудов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CE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=(А/В)*100%, где А -количество работ, проше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ших рецензирование; В - общее число научных тр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11CE">
              <w:rPr>
                <w:rFonts w:ascii="Times New Roman" w:hAnsi="Times New Roman" w:cs="Times New Roman"/>
                <w:sz w:val="24"/>
                <w:szCs w:val="24"/>
              </w:rPr>
              <w:t>дов в отчетном году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= ------ * весовой коэффициент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F7925">
              <w:rPr>
                <w:rFonts w:ascii="Times New Roman" w:hAnsi="Times New Roman" w:cs="Times New Roman"/>
                <w:sz w:val="18"/>
                <w:szCs w:val="18"/>
              </w:rPr>
              <w:t>отнормированный</w:t>
            </w:r>
            <w:proofErr w:type="spellEnd"/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критерий;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C30165" w:rsidRPr="00DF7925" w:rsidRDefault="00C30165" w:rsidP="00F0144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C30165" w:rsidRPr="000F070E" w:rsidRDefault="00C30165" w:rsidP="000F070E">
            <w:pPr>
              <w:pStyle w:val="ConsPlusNonformat"/>
              <w:spacing w:line="20" w:lineRule="atLeast"/>
              <w:rPr>
                <w:sz w:val="18"/>
                <w:szCs w:val="18"/>
              </w:rPr>
            </w:pPr>
            <w:r w:rsidRPr="00DF79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Pr="00DF7925">
              <w:rPr>
                <w:rFonts w:ascii="Times New Roman" w:hAnsi="Times New Roman" w:cs="Times New Roman"/>
                <w:sz w:val="18"/>
                <w:szCs w:val="18"/>
              </w:rPr>
              <w:t xml:space="preserve"> - наихудшее значение крит</w:t>
            </w:r>
            <w:r w:rsidR="000F070E" w:rsidRPr="00DF7925">
              <w:rPr>
                <w:rFonts w:ascii="Times New Roman" w:hAnsi="Times New Roman" w:cs="Times New Roman"/>
                <w:sz w:val="18"/>
                <w:szCs w:val="18"/>
              </w:rPr>
              <w:t>ерия эффективности деятельности</w:t>
            </w:r>
          </w:p>
        </w:tc>
      </w:tr>
      <w:tr w:rsidR="00C30165" w:rsidRPr="001F11CE" w:rsidTr="00DF7925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65" w:rsidRPr="001F11CE" w:rsidRDefault="00C30165" w:rsidP="00F0144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CE">
              <w:rPr>
                <w:rFonts w:ascii="Times New Roman" w:hAnsi="Times New Roman" w:cs="Times New Roman"/>
                <w:b/>
                <w:sz w:val="24"/>
                <w:szCs w:val="24"/>
              </w:rPr>
              <w:t>ИТОГО  70 баллов</w:t>
            </w:r>
          </w:p>
        </w:tc>
      </w:tr>
    </w:tbl>
    <w:p w:rsidR="00C30165" w:rsidRPr="00C30165" w:rsidRDefault="00C30165" w:rsidP="00162BD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30165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C30165" w:rsidRPr="00C30165" w:rsidSect="00DF7925">
      <w:pgSz w:w="16838" w:h="11906" w:orient="landscape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981"/>
    <w:multiLevelType w:val="hybridMultilevel"/>
    <w:tmpl w:val="700025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1E1AE0"/>
    <w:multiLevelType w:val="hybridMultilevel"/>
    <w:tmpl w:val="5A2E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517A"/>
    <w:rsid w:val="000038CC"/>
    <w:rsid w:val="000058D5"/>
    <w:rsid w:val="0000795B"/>
    <w:rsid w:val="000109B0"/>
    <w:rsid w:val="000129E1"/>
    <w:rsid w:val="00017EAC"/>
    <w:rsid w:val="00020483"/>
    <w:rsid w:val="00021847"/>
    <w:rsid w:val="00021A63"/>
    <w:rsid w:val="000225C2"/>
    <w:rsid w:val="000233CE"/>
    <w:rsid w:val="00025489"/>
    <w:rsid w:val="000307F4"/>
    <w:rsid w:val="00031BA4"/>
    <w:rsid w:val="00032F1B"/>
    <w:rsid w:val="00034743"/>
    <w:rsid w:val="0003547A"/>
    <w:rsid w:val="000370D7"/>
    <w:rsid w:val="0004293A"/>
    <w:rsid w:val="00043427"/>
    <w:rsid w:val="0004440D"/>
    <w:rsid w:val="00051D5A"/>
    <w:rsid w:val="00052375"/>
    <w:rsid w:val="00052E5B"/>
    <w:rsid w:val="00055EB3"/>
    <w:rsid w:val="00056271"/>
    <w:rsid w:val="000569F7"/>
    <w:rsid w:val="00057E6B"/>
    <w:rsid w:val="00063667"/>
    <w:rsid w:val="0006488B"/>
    <w:rsid w:val="000752E1"/>
    <w:rsid w:val="0008063D"/>
    <w:rsid w:val="00080978"/>
    <w:rsid w:val="00083FCD"/>
    <w:rsid w:val="000912CD"/>
    <w:rsid w:val="00092594"/>
    <w:rsid w:val="00092753"/>
    <w:rsid w:val="0009671C"/>
    <w:rsid w:val="00096A16"/>
    <w:rsid w:val="00096EF2"/>
    <w:rsid w:val="000A1F3F"/>
    <w:rsid w:val="000A273B"/>
    <w:rsid w:val="000A58F2"/>
    <w:rsid w:val="000A709E"/>
    <w:rsid w:val="000B0DBC"/>
    <w:rsid w:val="000B29E9"/>
    <w:rsid w:val="000B3AF5"/>
    <w:rsid w:val="000C0F4A"/>
    <w:rsid w:val="000C3197"/>
    <w:rsid w:val="000D3E1F"/>
    <w:rsid w:val="000D7725"/>
    <w:rsid w:val="000E093C"/>
    <w:rsid w:val="000E383B"/>
    <w:rsid w:val="000E3FA5"/>
    <w:rsid w:val="000F048E"/>
    <w:rsid w:val="000F070E"/>
    <w:rsid w:val="000F50B5"/>
    <w:rsid w:val="000F6709"/>
    <w:rsid w:val="000F7138"/>
    <w:rsid w:val="00100634"/>
    <w:rsid w:val="0010228E"/>
    <w:rsid w:val="00106E58"/>
    <w:rsid w:val="0010768F"/>
    <w:rsid w:val="0011055C"/>
    <w:rsid w:val="001105E4"/>
    <w:rsid w:val="00110B92"/>
    <w:rsid w:val="00114179"/>
    <w:rsid w:val="001149BB"/>
    <w:rsid w:val="00123C8D"/>
    <w:rsid w:val="0012438E"/>
    <w:rsid w:val="00130705"/>
    <w:rsid w:val="00134CF6"/>
    <w:rsid w:val="00137020"/>
    <w:rsid w:val="0014274B"/>
    <w:rsid w:val="00143174"/>
    <w:rsid w:val="00143239"/>
    <w:rsid w:val="00145CEB"/>
    <w:rsid w:val="00146959"/>
    <w:rsid w:val="00146B48"/>
    <w:rsid w:val="00156426"/>
    <w:rsid w:val="00162BDE"/>
    <w:rsid w:val="00165257"/>
    <w:rsid w:val="0016645F"/>
    <w:rsid w:val="00170B56"/>
    <w:rsid w:val="0017408D"/>
    <w:rsid w:val="001745BC"/>
    <w:rsid w:val="00177C75"/>
    <w:rsid w:val="00180429"/>
    <w:rsid w:val="00180B69"/>
    <w:rsid w:val="00183889"/>
    <w:rsid w:val="001842DC"/>
    <w:rsid w:val="00192192"/>
    <w:rsid w:val="00193FA6"/>
    <w:rsid w:val="001A15FF"/>
    <w:rsid w:val="001A19BF"/>
    <w:rsid w:val="001A57E4"/>
    <w:rsid w:val="001A62AC"/>
    <w:rsid w:val="001A765D"/>
    <w:rsid w:val="001B0152"/>
    <w:rsid w:val="001C47C3"/>
    <w:rsid w:val="001C7425"/>
    <w:rsid w:val="001D0178"/>
    <w:rsid w:val="001D7044"/>
    <w:rsid w:val="001D7C1E"/>
    <w:rsid w:val="001E5EAE"/>
    <w:rsid w:val="001E7B15"/>
    <w:rsid w:val="001F2CB2"/>
    <w:rsid w:val="001F47B0"/>
    <w:rsid w:val="001F4FF0"/>
    <w:rsid w:val="001F6F3F"/>
    <w:rsid w:val="0020517A"/>
    <w:rsid w:val="00207C30"/>
    <w:rsid w:val="0021262C"/>
    <w:rsid w:val="00214BA0"/>
    <w:rsid w:val="00214D10"/>
    <w:rsid w:val="002160ED"/>
    <w:rsid w:val="002203F5"/>
    <w:rsid w:val="00226836"/>
    <w:rsid w:val="00233F44"/>
    <w:rsid w:val="00236177"/>
    <w:rsid w:val="002410C7"/>
    <w:rsid w:val="00245565"/>
    <w:rsid w:val="002470F7"/>
    <w:rsid w:val="0024716B"/>
    <w:rsid w:val="00247DDF"/>
    <w:rsid w:val="00247E28"/>
    <w:rsid w:val="00255476"/>
    <w:rsid w:val="00261C1C"/>
    <w:rsid w:val="00266F72"/>
    <w:rsid w:val="002769C1"/>
    <w:rsid w:val="002861F1"/>
    <w:rsid w:val="00286534"/>
    <w:rsid w:val="00287966"/>
    <w:rsid w:val="00293751"/>
    <w:rsid w:val="00293C16"/>
    <w:rsid w:val="0029701E"/>
    <w:rsid w:val="002A0BF7"/>
    <w:rsid w:val="002A171E"/>
    <w:rsid w:val="002A2FFA"/>
    <w:rsid w:val="002A3661"/>
    <w:rsid w:val="002A5B61"/>
    <w:rsid w:val="002A7D65"/>
    <w:rsid w:val="002B4A06"/>
    <w:rsid w:val="002B6677"/>
    <w:rsid w:val="002C01AC"/>
    <w:rsid w:val="002C2945"/>
    <w:rsid w:val="002C2E1E"/>
    <w:rsid w:val="002C31C9"/>
    <w:rsid w:val="002C57D0"/>
    <w:rsid w:val="002D0AB8"/>
    <w:rsid w:val="002D2D2A"/>
    <w:rsid w:val="002D43E0"/>
    <w:rsid w:val="002D6A5B"/>
    <w:rsid w:val="002E19F2"/>
    <w:rsid w:val="002E27C3"/>
    <w:rsid w:val="002E306C"/>
    <w:rsid w:val="002E3D79"/>
    <w:rsid w:val="002E79B7"/>
    <w:rsid w:val="003005A4"/>
    <w:rsid w:val="00303A35"/>
    <w:rsid w:val="00306FFF"/>
    <w:rsid w:val="0031013F"/>
    <w:rsid w:val="003122E5"/>
    <w:rsid w:val="00312DDA"/>
    <w:rsid w:val="00314ECB"/>
    <w:rsid w:val="00321045"/>
    <w:rsid w:val="0032376B"/>
    <w:rsid w:val="00324F2E"/>
    <w:rsid w:val="00326DAB"/>
    <w:rsid w:val="00327CFD"/>
    <w:rsid w:val="00330E15"/>
    <w:rsid w:val="003325A0"/>
    <w:rsid w:val="00341B05"/>
    <w:rsid w:val="00341DA4"/>
    <w:rsid w:val="00342784"/>
    <w:rsid w:val="00344D4F"/>
    <w:rsid w:val="00345840"/>
    <w:rsid w:val="003477D5"/>
    <w:rsid w:val="0035280D"/>
    <w:rsid w:val="00355C40"/>
    <w:rsid w:val="003563E3"/>
    <w:rsid w:val="00361604"/>
    <w:rsid w:val="0036346F"/>
    <w:rsid w:val="003723B1"/>
    <w:rsid w:val="00373CDB"/>
    <w:rsid w:val="003759A0"/>
    <w:rsid w:val="0037743E"/>
    <w:rsid w:val="003778CE"/>
    <w:rsid w:val="00386440"/>
    <w:rsid w:val="00391E26"/>
    <w:rsid w:val="0039323C"/>
    <w:rsid w:val="003A1D0E"/>
    <w:rsid w:val="003B05FF"/>
    <w:rsid w:val="003B34FE"/>
    <w:rsid w:val="003C1154"/>
    <w:rsid w:val="003C4857"/>
    <w:rsid w:val="003C4BC7"/>
    <w:rsid w:val="003D105C"/>
    <w:rsid w:val="003D49F4"/>
    <w:rsid w:val="003E0D37"/>
    <w:rsid w:val="003E32D7"/>
    <w:rsid w:val="003E5B51"/>
    <w:rsid w:val="003E5FBF"/>
    <w:rsid w:val="003F0CD4"/>
    <w:rsid w:val="003F0FD2"/>
    <w:rsid w:val="003F1D6A"/>
    <w:rsid w:val="003F3E54"/>
    <w:rsid w:val="003F6D3E"/>
    <w:rsid w:val="00403D58"/>
    <w:rsid w:val="004050FF"/>
    <w:rsid w:val="004132D6"/>
    <w:rsid w:val="0041586C"/>
    <w:rsid w:val="0041617D"/>
    <w:rsid w:val="0042744D"/>
    <w:rsid w:val="00431073"/>
    <w:rsid w:val="00434DF0"/>
    <w:rsid w:val="004455A8"/>
    <w:rsid w:val="00451EFB"/>
    <w:rsid w:val="004575B6"/>
    <w:rsid w:val="00460A84"/>
    <w:rsid w:val="004622F9"/>
    <w:rsid w:val="00462D84"/>
    <w:rsid w:val="0046582B"/>
    <w:rsid w:val="004718BB"/>
    <w:rsid w:val="00471CB1"/>
    <w:rsid w:val="00474241"/>
    <w:rsid w:val="004808A3"/>
    <w:rsid w:val="00481ACA"/>
    <w:rsid w:val="00483A8B"/>
    <w:rsid w:val="00487945"/>
    <w:rsid w:val="00487FF4"/>
    <w:rsid w:val="00490EB7"/>
    <w:rsid w:val="004950C4"/>
    <w:rsid w:val="00496AE1"/>
    <w:rsid w:val="0049718B"/>
    <w:rsid w:val="004A4119"/>
    <w:rsid w:val="004A48FF"/>
    <w:rsid w:val="004B0D85"/>
    <w:rsid w:val="004B1CC7"/>
    <w:rsid w:val="004B301A"/>
    <w:rsid w:val="004B365E"/>
    <w:rsid w:val="004B6DC2"/>
    <w:rsid w:val="004C2AE3"/>
    <w:rsid w:val="004C350B"/>
    <w:rsid w:val="004C6C35"/>
    <w:rsid w:val="004E66CB"/>
    <w:rsid w:val="004F1DD6"/>
    <w:rsid w:val="004F2342"/>
    <w:rsid w:val="004F23E7"/>
    <w:rsid w:val="005044E7"/>
    <w:rsid w:val="005067F3"/>
    <w:rsid w:val="005075DE"/>
    <w:rsid w:val="00511BB5"/>
    <w:rsid w:val="00515C76"/>
    <w:rsid w:val="0051617B"/>
    <w:rsid w:val="00516744"/>
    <w:rsid w:val="0051676B"/>
    <w:rsid w:val="00520D18"/>
    <w:rsid w:val="00521010"/>
    <w:rsid w:val="0052234F"/>
    <w:rsid w:val="00522C5B"/>
    <w:rsid w:val="00523CAC"/>
    <w:rsid w:val="00531E99"/>
    <w:rsid w:val="00532A9A"/>
    <w:rsid w:val="00533D9B"/>
    <w:rsid w:val="00540D9A"/>
    <w:rsid w:val="00542284"/>
    <w:rsid w:val="005439EE"/>
    <w:rsid w:val="005449E2"/>
    <w:rsid w:val="0054634E"/>
    <w:rsid w:val="00546B28"/>
    <w:rsid w:val="00550E39"/>
    <w:rsid w:val="00553EBA"/>
    <w:rsid w:val="00555539"/>
    <w:rsid w:val="00556D1E"/>
    <w:rsid w:val="00563C98"/>
    <w:rsid w:val="00564FD8"/>
    <w:rsid w:val="00565A35"/>
    <w:rsid w:val="0056605A"/>
    <w:rsid w:val="0056684E"/>
    <w:rsid w:val="00567F29"/>
    <w:rsid w:val="0057006E"/>
    <w:rsid w:val="00571B11"/>
    <w:rsid w:val="00571BC8"/>
    <w:rsid w:val="005734B1"/>
    <w:rsid w:val="0058104F"/>
    <w:rsid w:val="0058111D"/>
    <w:rsid w:val="0058211A"/>
    <w:rsid w:val="00583E2B"/>
    <w:rsid w:val="00584640"/>
    <w:rsid w:val="00584FB4"/>
    <w:rsid w:val="00587EB7"/>
    <w:rsid w:val="00590080"/>
    <w:rsid w:val="005A4B84"/>
    <w:rsid w:val="005B02C2"/>
    <w:rsid w:val="005B0D61"/>
    <w:rsid w:val="005B5078"/>
    <w:rsid w:val="005B69C7"/>
    <w:rsid w:val="005B6F21"/>
    <w:rsid w:val="005C0EFB"/>
    <w:rsid w:val="005C1948"/>
    <w:rsid w:val="005C1E1A"/>
    <w:rsid w:val="005C3B4A"/>
    <w:rsid w:val="005D06B7"/>
    <w:rsid w:val="005D21A4"/>
    <w:rsid w:val="005D326A"/>
    <w:rsid w:val="005D7B8A"/>
    <w:rsid w:val="005E287D"/>
    <w:rsid w:val="005E671F"/>
    <w:rsid w:val="005E7F65"/>
    <w:rsid w:val="005F1E82"/>
    <w:rsid w:val="005F39E4"/>
    <w:rsid w:val="005F61EF"/>
    <w:rsid w:val="00600330"/>
    <w:rsid w:val="006110AA"/>
    <w:rsid w:val="006119B5"/>
    <w:rsid w:val="0062087A"/>
    <w:rsid w:val="006261B1"/>
    <w:rsid w:val="00626321"/>
    <w:rsid w:val="00626B11"/>
    <w:rsid w:val="00627659"/>
    <w:rsid w:val="0063069B"/>
    <w:rsid w:val="00632894"/>
    <w:rsid w:val="00634CA0"/>
    <w:rsid w:val="006351DC"/>
    <w:rsid w:val="00640653"/>
    <w:rsid w:val="00643FEB"/>
    <w:rsid w:val="006505A6"/>
    <w:rsid w:val="00651D2C"/>
    <w:rsid w:val="00680FBC"/>
    <w:rsid w:val="0068127D"/>
    <w:rsid w:val="00681794"/>
    <w:rsid w:val="0068194A"/>
    <w:rsid w:val="00683D07"/>
    <w:rsid w:val="006845CD"/>
    <w:rsid w:val="00687747"/>
    <w:rsid w:val="00690174"/>
    <w:rsid w:val="00692A28"/>
    <w:rsid w:val="00694633"/>
    <w:rsid w:val="00694DE2"/>
    <w:rsid w:val="00695687"/>
    <w:rsid w:val="00696479"/>
    <w:rsid w:val="006972B9"/>
    <w:rsid w:val="006A1E9B"/>
    <w:rsid w:val="006A2607"/>
    <w:rsid w:val="006A6126"/>
    <w:rsid w:val="006B1EA7"/>
    <w:rsid w:val="006B46FD"/>
    <w:rsid w:val="006B56A8"/>
    <w:rsid w:val="006C227A"/>
    <w:rsid w:val="006C7232"/>
    <w:rsid w:val="006D0550"/>
    <w:rsid w:val="006D06F3"/>
    <w:rsid w:val="006D3BF9"/>
    <w:rsid w:val="006D3F33"/>
    <w:rsid w:val="006D42BF"/>
    <w:rsid w:val="006E01C8"/>
    <w:rsid w:val="006E225E"/>
    <w:rsid w:val="006E59FC"/>
    <w:rsid w:val="006F51D4"/>
    <w:rsid w:val="00700B5B"/>
    <w:rsid w:val="0070234E"/>
    <w:rsid w:val="0070371A"/>
    <w:rsid w:val="00704BDF"/>
    <w:rsid w:val="00706117"/>
    <w:rsid w:val="00714C97"/>
    <w:rsid w:val="007213DB"/>
    <w:rsid w:val="00721C93"/>
    <w:rsid w:val="00722B49"/>
    <w:rsid w:val="00725D57"/>
    <w:rsid w:val="00730796"/>
    <w:rsid w:val="00733B24"/>
    <w:rsid w:val="00734AA0"/>
    <w:rsid w:val="00744739"/>
    <w:rsid w:val="007458DE"/>
    <w:rsid w:val="00745A7C"/>
    <w:rsid w:val="00745BD2"/>
    <w:rsid w:val="00746343"/>
    <w:rsid w:val="00747058"/>
    <w:rsid w:val="00747D30"/>
    <w:rsid w:val="00750DC7"/>
    <w:rsid w:val="007579B5"/>
    <w:rsid w:val="00757DF5"/>
    <w:rsid w:val="007610DB"/>
    <w:rsid w:val="00761601"/>
    <w:rsid w:val="00763355"/>
    <w:rsid w:val="00764398"/>
    <w:rsid w:val="00766ED0"/>
    <w:rsid w:val="007706A5"/>
    <w:rsid w:val="0077251C"/>
    <w:rsid w:val="007733B9"/>
    <w:rsid w:val="00774C2C"/>
    <w:rsid w:val="00777225"/>
    <w:rsid w:val="007807AC"/>
    <w:rsid w:val="00780B8B"/>
    <w:rsid w:val="00781809"/>
    <w:rsid w:val="0078436C"/>
    <w:rsid w:val="00785D3A"/>
    <w:rsid w:val="00786012"/>
    <w:rsid w:val="0079093D"/>
    <w:rsid w:val="00790D4B"/>
    <w:rsid w:val="00793A7B"/>
    <w:rsid w:val="007A5DF6"/>
    <w:rsid w:val="007A633A"/>
    <w:rsid w:val="007A70F0"/>
    <w:rsid w:val="007A7E57"/>
    <w:rsid w:val="007A7FF7"/>
    <w:rsid w:val="007B06D2"/>
    <w:rsid w:val="007B11EB"/>
    <w:rsid w:val="007B36EC"/>
    <w:rsid w:val="007B3A81"/>
    <w:rsid w:val="007B53D8"/>
    <w:rsid w:val="007B5531"/>
    <w:rsid w:val="007B722A"/>
    <w:rsid w:val="007B7BA8"/>
    <w:rsid w:val="007B7BE9"/>
    <w:rsid w:val="007D417D"/>
    <w:rsid w:val="007D44C3"/>
    <w:rsid w:val="007E1526"/>
    <w:rsid w:val="007E1861"/>
    <w:rsid w:val="007E2DE6"/>
    <w:rsid w:val="007E4BD9"/>
    <w:rsid w:val="007E6467"/>
    <w:rsid w:val="007E656F"/>
    <w:rsid w:val="007E6A55"/>
    <w:rsid w:val="007E6A8C"/>
    <w:rsid w:val="007F4574"/>
    <w:rsid w:val="007F51C6"/>
    <w:rsid w:val="007F57F8"/>
    <w:rsid w:val="00800940"/>
    <w:rsid w:val="00802A04"/>
    <w:rsid w:val="00804087"/>
    <w:rsid w:val="00804228"/>
    <w:rsid w:val="008068C7"/>
    <w:rsid w:val="00807989"/>
    <w:rsid w:val="0081119A"/>
    <w:rsid w:val="00811D12"/>
    <w:rsid w:val="008122BB"/>
    <w:rsid w:val="0081417F"/>
    <w:rsid w:val="008146B5"/>
    <w:rsid w:val="00814F95"/>
    <w:rsid w:val="00817147"/>
    <w:rsid w:val="00821145"/>
    <w:rsid w:val="00823CED"/>
    <w:rsid w:val="00834F5A"/>
    <w:rsid w:val="00840E52"/>
    <w:rsid w:val="00841460"/>
    <w:rsid w:val="008468D6"/>
    <w:rsid w:val="00850271"/>
    <w:rsid w:val="008518FF"/>
    <w:rsid w:val="0086149C"/>
    <w:rsid w:val="008669E9"/>
    <w:rsid w:val="008809AB"/>
    <w:rsid w:val="008810CE"/>
    <w:rsid w:val="008822EF"/>
    <w:rsid w:val="00882EAB"/>
    <w:rsid w:val="00883A5F"/>
    <w:rsid w:val="00883D4A"/>
    <w:rsid w:val="00883E90"/>
    <w:rsid w:val="00885C90"/>
    <w:rsid w:val="00891CEE"/>
    <w:rsid w:val="008953D8"/>
    <w:rsid w:val="008957E6"/>
    <w:rsid w:val="008A28C8"/>
    <w:rsid w:val="008A4F19"/>
    <w:rsid w:val="008A590E"/>
    <w:rsid w:val="008A6B2A"/>
    <w:rsid w:val="008B0DA6"/>
    <w:rsid w:val="008B38E8"/>
    <w:rsid w:val="008B3EF8"/>
    <w:rsid w:val="008B4DBB"/>
    <w:rsid w:val="008B4E3A"/>
    <w:rsid w:val="008B584E"/>
    <w:rsid w:val="008B738E"/>
    <w:rsid w:val="008C034D"/>
    <w:rsid w:val="008C0B9D"/>
    <w:rsid w:val="008C108D"/>
    <w:rsid w:val="008C1840"/>
    <w:rsid w:val="008C18F2"/>
    <w:rsid w:val="008C2B8E"/>
    <w:rsid w:val="008C2D6A"/>
    <w:rsid w:val="008C32F3"/>
    <w:rsid w:val="008C5E80"/>
    <w:rsid w:val="008C6C22"/>
    <w:rsid w:val="008C6E02"/>
    <w:rsid w:val="008C6F22"/>
    <w:rsid w:val="008D039D"/>
    <w:rsid w:val="008D23ED"/>
    <w:rsid w:val="008D361C"/>
    <w:rsid w:val="008D7993"/>
    <w:rsid w:val="008E2750"/>
    <w:rsid w:val="008E67A9"/>
    <w:rsid w:val="008E67B1"/>
    <w:rsid w:val="008F1202"/>
    <w:rsid w:val="008F17EB"/>
    <w:rsid w:val="008F4720"/>
    <w:rsid w:val="008F61B3"/>
    <w:rsid w:val="008F6E50"/>
    <w:rsid w:val="009007D4"/>
    <w:rsid w:val="00901469"/>
    <w:rsid w:val="009016CE"/>
    <w:rsid w:val="009019CA"/>
    <w:rsid w:val="00904E5D"/>
    <w:rsid w:val="009052C3"/>
    <w:rsid w:val="00910F22"/>
    <w:rsid w:val="00911072"/>
    <w:rsid w:val="00913700"/>
    <w:rsid w:val="00915D39"/>
    <w:rsid w:val="0091657A"/>
    <w:rsid w:val="00920890"/>
    <w:rsid w:val="0092117C"/>
    <w:rsid w:val="00921DAF"/>
    <w:rsid w:val="00922759"/>
    <w:rsid w:val="009270C6"/>
    <w:rsid w:val="00932997"/>
    <w:rsid w:val="00934F93"/>
    <w:rsid w:val="009353F3"/>
    <w:rsid w:val="00940C74"/>
    <w:rsid w:val="00943920"/>
    <w:rsid w:val="00943AD0"/>
    <w:rsid w:val="00945D4D"/>
    <w:rsid w:val="009460CE"/>
    <w:rsid w:val="009507C6"/>
    <w:rsid w:val="009518D5"/>
    <w:rsid w:val="009520E7"/>
    <w:rsid w:val="00952199"/>
    <w:rsid w:val="009524E5"/>
    <w:rsid w:val="00953DA6"/>
    <w:rsid w:val="00957283"/>
    <w:rsid w:val="009572F1"/>
    <w:rsid w:val="00957456"/>
    <w:rsid w:val="009630F9"/>
    <w:rsid w:val="00963BF8"/>
    <w:rsid w:val="00967F57"/>
    <w:rsid w:val="00974562"/>
    <w:rsid w:val="00974D0B"/>
    <w:rsid w:val="00977B90"/>
    <w:rsid w:val="00981743"/>
    <w:rsid w:val="00982A89"/>
    <w:rsid w:val="00983390"/>
    <w:rsid w:val="009836A6"/>
    <w:rsid w:val="009876B4"/>
    <w:rsid w:val="00987B1B"/>
    <w:rsid w:val="0099200D"/>
    <w:rsid w:val="009929A0"/>
    <w:rsid w:val="00993EA1"/>
    <w:rsid w:val="009958CA"/>
    <w:rsid w:val="00995F84"/>
    <w:rsid w:val="00997298"/>
    <w:rsid w:val="009A145A"/>
    <w:rsid w:val="009A3417"/>
    <w:rsid w:val="009A50E1"/>
    <w:rsid w:val="009A6FE1"/>
    <w:rsid w:val="009A76BE"/>
    <w:rsid w:val="009B090A"/>
    <w:rsid w:val="009B5CF2"/>
    <w:rsid w:val="009C38B1"/>
    <w:rsid w:val="009C49C4"/>
    <w:rsid w:val="009C5D45"/>
    <w:rsid w:val="009D052E"/>
    <w:rsid w:val="009D2532"/>
    <w:rsid w:val="009D77C3"/>
    <w:rsid w:val="009D7903"/>
    <w:rsid w:val="009E3B26"/>
    <w:rsid w:val="009E70CC"/>
    <w:rsid w:val="009F17F6"/>
    <w:rsid w:val="009F4C5C"/>
    <w:rsid w:val="009F7EBF"/>
    <w:rsid w:val="00A029F3"/>
    <w:rsid w:val="00A03853"/>
    <w:rsid w:val="00A07958"/>
    <w:rsid w:val="00A106F4"/>
    <w:rsid w:val="00A11C79"/>
    <w:rsid w:val="00A120A9"/>
    <w:rsid w:val="00A1271B"/>
    <w:rsid w:val="00A16657"/>
    <w:rsid w:val="00A204FF"/>
    <w:rsid w:val="00A25D23"/>
    <w:rsid w:val="00A2639E"/>
    <w:rsid w:val="00A30581"/>
    <w:rsid w:val="00A319E5"/>
    <w:rsid w:val="00A41C84"/>
    <w:rsid w:val="00A4427C"/>
    <w:rsid w:val="00A44CC8"/>
    <w:rsid w:val="00A46887"/>
    <w:rsid w:val="00A538AA"/>
    <w:rsid w:val="00A575BA"/>
    <w:rsid w:val="00A62CCA"/>
    <w:rsid w:val="00A632F7"/>
    <w:rsid w:val="00A711BE"/>
    <w:rsid w:val="00A74478"/>
    <w:rsid w:val="00A74AC6"/>
    <w:rsid w:val="00A75BC7"/>
    <w:rsid w:val="00A77885"/>
    <w:rsid w:val="00A77A94"/>
    <w:rsid w:val="00A814B6"/>
    <w:rsid w:val="00A81B53"/>
    <w:rsid w:val="00A97606"/>
    <w:rsid w:val="00AA0444"/>
    <w:rsid w:val="00AA1685"/>
    <w:rsid w:val="00AB0C3F"/>
    <w:rsid w:val="00AB3AD6"/>
    <w:rsid w:val="00AC525E"/>
    <w:rsid w:val="00AC6379"/>
    <w:rsid w:val="00AC78B2"/>
    <w:rsid w:val="00AD1210"/>
    <w:rsid w:val="00AD563F"/>
    <w:rsid w:val="00AD5C43"/>
    <w:rsid w:val="00AD7796"/>
    <w:rsid w:val="00AE2418"/>
    <w:rsid w:val="00AE5517"/>
    <w:rsid w:val="00AE5848"/>
    <w:rsid w:val="00AE6C28"/>
    <w:rsid w:val="00AF1253"/>
    <w:rsid w:val="00B001FD"/>
    <w:rsid w:val="00B01FC8"/>
    <w:rsid w:val="00B03B5F"/>
    <w:rsid w:val="00B03D28"/>
    <w:rsid w:val="00B04548"/>
    <w:rsid w:val="00B111E9"/>
    <w:rsid w:val="00B112BE"/>
    <w:rsid w:val="00B14282"/>
    <w:rsid w:val="00B14E7A"/>
    <w:rsid w:val="00B15B6F"/>
    <w:rsid w:val="00B17DE1"/>
    <w:rsid w:val="00B22480"/>
    <w:rsid w:val="00B235CF"/>
    <w:rsid w:val="00B23AC8"/>
    <w:rsid w:val="00B24096"/>
    <w:rsid w:val="00B26052"/>
    <w:rsid w:val="00B2605D"/>
    <w:rsid w:val="00B27E1C"/>
    <w:rsid w:val="00B35690"/>
    <w:rsid w:val="00B45C96"/>
    <w:rsid w:val="00B530C3"/>
    <w:rsid w:val="00B5377D"/>
    <w:rsid w:val="00B53DF5"/>
    <w:rsid w:val="00B57BBA"/>
    <w:rsid w:val="00B614C1"/>
    <w:rsid w:val="00B700E2"/>
    <w:rsid w:val="00B70BAC"/>
    <w:rsid w:val="00B71EA7"/>
    <w:rsid w:val="00B72C0F"/>
    <w:rsid w:val="00B73F28"/>
    <w:rsid w:val="00B7531F"/>
    <w:rsid w:val="00B7599C"/>
    <w:rsid w:val="00B75E68"/>
    <w:rsid w:val="00B767BE"/>
    <w:rsid w:val="00B80233"/>
    <w:rsid w:val="00B81CC8"/>
    <w:rsid w:val="00B824E6"/>
    <w:rsid w:val="00B839E5"/>
    <w:rsid w:val="00B84780"/>
    <w:rsid w:val="00B855F1"/>
    <w:rsid w:val="00B90E6A"/>
    <w:rsid w:val="00B939D0"/>
    <w:rsid w:val="00BA02A4"/>
    <w:rsid w:val="00BA36F0"/>
    <w:rsid w:val="00BA3FBB"/>
    <w:rsid w:val="00BA7683"/>
    <w:rsid w:val="00BB17EC"/>
    <w:rsid w:val="00BB713A"/>
    <w:rsid w:val="00BC0F30"/>
    <w:rsid w:val="00BC6704"/>
    <w:rsid w:val="00BD411E"/>
    <w:rsid w:val="00BD6117"/>
    <w:rsid w:val="00BD6324"/>
    <w:rsid w:val="00BE06E3"/>
    <w:rsid w:val="00BE292D"/>
    <w:rsid w:val="00BE489D"/>
    <w:rsid w:val="00BE5B39"/>
    <w:rsid w:val="00BE67F3"/>
    <w:rsid w:val="00BF0CA1"/>
    <w:rsid w:val="00BF1132"/>
    <w:rsid w:val="00BF64FC"/>
    <w:rsid w:val="00BF6614"/>
    <w:rsid w:val="00C034FD"/>
    <w:rsid w:val="00C05012"/>
    <w:rsid w:val="00C072BD"/>
    <w:rsid w:val="00C10A7F"/>
    <w:rsid w:val="00C10DEB"/>
    <w:rsid w:val="00C145CD"/>
    <w:rsid w:val="00C16DFD"/>
    <w:rsid w:val="00C1733C"/>
    <w:rsid w:val="00C17866"/>
    <w:rsid w:val="00C20A6F"/>
    <w:rsid w:val="00C25032"/>
    <w:rsid w:val="00C30165"/>
    <w:rsid w:val="00C3300B"/>
    <w:rsid w:val="00C33A27"/>
    <w:rsid w:val="00C35EA8"/>
    <w:rsid w:val="00C37838"/>
    <w:rsid w:val="00C421F3"/>
    <w:rsid w:val="00C44C73"/>
    <w:rsid w:val="00C51440"/>
    <w:rsid w:val="00C521F7"/>
    <w:rsid w:val="00C537F2"/>
    <w:rsid w:val="00C54635"/>
    <w:rsid w:val="00C552B6"/>
    <w:rsid w:val="00C60B4E"/>
    <w:rsid w:val="00C62297"/>
    <w:rsid w:val="00C746D6"/>
    <w:rsid w:val="00C77E09"/>
    <w:rsid w:val="00C82DC1"/>
    <w:rsid w:val="00C82EF4"/>
    <w:rsid w:val="00C867CB"/>
    <w:rsid w:val="00C86EA4"/>
    <w:rsid w:val="00C8786E"/>
    <w:rsid w:val="00C9099A"/>
    <w:rsid w:val="00C93184"/>
    <w:rsid w:val="00C968ED"/>
    <w:rsid w:val="00C97DCA"/>
    <w:rsid w:val="00CA1C30"/>
    <w:rsid w:val="00CA3767"/>
    <w:rsid w:val="00CA7740"/>
    <w:rsid w:val="00CB0E3F"/>
    <w:rsid w:val="00CB3335"/>
    <w:rsid w:val="00CB50A5"/>
    <w:rsid w:val="00CC1C57"/>
    <w:rsid w:val="00CC2C57"/>
    <w:rsid w:val="00CC64E0"/>
    <w:rsid w:val="00CD4C1D"/>
    <w:rsid w:val="00CD5605"/>
    <w:rsid w:val="00CD7D0B"/>
    <w:rsid w:val="00CE2A61"/>
    <w:rsid w:val="00CE398F"/>
    <w:rsid w:val="00CE3AD7"/>
    <w:rsid w:val="00CE565F"/>
    <w:rsid w:val="00CE7254"/>
    <w:rsid w:val="00CE75C0"/>
    <w:rsid w:val="00CE7D03"/>
    <w:rsid w:val="00CF119D"/>
    <w:rsid w:val="00CF1622"/>
    <w:rsid w:val="00CF70B9"/>
    <w:rsid w:val="00CF77C5"/>
    <w:rsid w:val="00CF7B6B"/>
    <w:rsid w:val="00D004AA"/>
    <w:rsid w:val="00D03C7B"/>
    <w:rsid w:val="00D05F07"/>
    <w:rsid w:val="00D068CB"/>
    <w:rsid w:val="00D070F5"/>
    <w:rsid w:val="00D079CA"/>
    <w:rsid w:val="00D15DF8"/>
    <w:rsid w:val="00D17F31"/>
    <w:rsid w:val="00D20245"/>
    <w:rsid w:val="00D21574"/>
    <w:rsid w:val="00D22FC4"/>
    <w:rsid w:val="00D23DD4"/>
    <w:rsid w:val="00D250A0"/>
    <w:rsid w:val="00D25CCA"/>
    <w:rsid w:val="00D342D6"/>
    <w:rsid w:val="00D45E81"/>
    <w:rsid w:val="00D45F7A"/>
    <w:rsid w:val="00D47A59"/>
    <w:rsid w:val="00D55C26"/>
    <w:rsid w:val="00D56848"/>
    <w:rsid w:val="00D56EE2"/>
    <w:rsid w:val="00D6022A"/>
    <w:rsid w:val="00D6274F"/>
    <w:rsid w:val="00D7490A"/>
    <w:rsid w:val="00D82889"/>
    <w:rsid w:val="00D846DB"/>
    <w:rsid w:val="00D84B52"/>
    <w:rsid w:val="00D859D8"/>
    <w:rsid w:val="00D904B7"/>
    <w:rsid w:val="00D90992"/>
    <w:rsid w:val="00D933D2"/>
    <w:rsid w:val="00D93FEB"/>
    <w:rsid w:val="00D94173"/>
    <w:rsid w:val="00D94185"/>
    <w:rsid w:val="00D954A1"/>
    <w:rsid w:val="00DA0AE5"/>
    <w:rsid w:val="00DA3D43"/>
    <w:rsid w:val="00DA4F6B"/>
    <w:rsid w:val="00DB0F73"/>
    <w:rsid w:val="00DB2623"/>
    <w:rsid w:val="00DB318B"/>
    <w:rsid w:val="00DB75D7"/>
    <w:rsid w:val="00DC0F8B"/>
    <w:rsid w:val="00DD066C"/>
    <w:rsid w:val="00DD2B9D"/>
    <w:rsid w:val="00DE1EE8"/>
    <w:rsid w:val="00DE3E3F"/>
    <w:rsid w:val="00DE5BD2"/>
    <w:rsid w:val="00DE7742"/>
    <w:rsid w:val="00DF3D4A"/>
    <w:rsid w:val="00DF400C"/>
    <w:rsid w:val="00DF51F5"/>
    <w:rsid w:val="00DF7925"/>
    <w:rsid w:val="00E02044"/>
    <w:rsid w:val="00E025A8"/>
    <w:rsid w:val="00E0582C"/>
    <w:rsid w:val="00E06874"/>
    <w:rsid w:val="00E07D7F"/>
    <w:rsid w:val="00E15420"/>
    <w:rsid w:val="00E21D70"/>
    <w:rsid w:val="00E2416B"/>
    <w:rsid w:val="00E251C5"/>
    <w:rsid w:val="00E25766"/>
    <w:rsid w:val="00E34017"/>
    <w:rsid w:val="00E42403"/>
    <w:rsid w:val="00E4480F"/>
    <w:rsid w:val="00E47954"/>
    <w:rsid w:val="00E553E4"/>
    <w:rsid w:val="00E60983"/>
    <w:rsid w:val="00E61890"/>
    <w:rsid w:val="00E6220B"/>
    <w:rsid w:val="00E628BB"/>
    <w:rsid w:val="00E63CA2"/>
    <w:rsid w:val="00E675DF"/>
    <w:rsid w:val="00E67B8B"/>
    <w:rsid w:val="00E75C41"/>
    <w:rsid w:val="00E80816"/>
    <w:rsid w:val="00E83537"/>
    <w:rsid w:val="00E8399A"/>
    <w:rsid w:val="00E84187"/>
    <w:rsid w:val="00E857BC"/>
    <w:rsid w:val="00E97A08"/>
    <w:rsid w:val="00EA26E8"/>
    <w:rsid w:val="00EA2B43"/>
    <w:rsid w:val="00EA4196"/>
    <w:rsid w:val="00EA5FCD"/>
    <w:rsid w:val="00EB6246"/>
    <w:rsid w:val="00EC06F5"/>
    <w:rsid w:val="00EC39CC"/>
    <w:rsid w:val="00ED0335"/>
    <w:rsid w:val="00ED0F2D"/>
    <w:rsid w:val="00EE4817"/>
    <w:rsid w:val="00EF1251"/>
    <w:rsid w:val="00EF3840"/>
    <w:rsid w:val="00EF75B4"/>
    <w:rsid w:val="00EF7836"/>
    <w:rsid w:val="00F00BBE"/>
    <w:rsid w:val="00F00F26"/>
    <w:rsid w:val="00F010DC"/>
    <w:rsid w:val="00F01443"/>
    <w:rsid w:val="00F0265B"/>
    <w:rsid w:val="00F05878"/>
    <w:rsid w:val="00F05C0D"/>
    <w:rsid w:val="00F06109"/>
    <w:rsid w:val="00F10AB7"/>
    <w:rsid w:val="00F1178C"/>
    <w:rsid w:val="00F14CF0"/>
    <w:rsid w:val="00F233FC"/>
    <w:rsid w:val="00F261A6"/>
    <w:rsid w:val="00F3030D"/>
    <w:rsid w:val="00F316F0"/>
    <w:rsid w:val="00F31B1F"/>
    <w:rsid w:val="00F31E87"/>
    <w:rsid w:val="00F37E8A"/>
    <w:rsid w:val="00F42F70"/>
    <w:rsid w:val="00F467FC"/>
    <w:rsid w:val="00F47FDB"/>
    <w:rsid w:val="00F53280"/>
    <w:rsid w:val="00F53D70"/>
    <w:rsid w:val="00F62B1B"/>
    <w:rsid w:val="00F64108"/>
    <w:rsid w:val="00F64942"/>
    <w:rsid w:val="00F6720D"/>
    <w:rsid w:val="00F701C9"/>
    <w:rsid w:val="00F705BA"/>
    <w:rsid w:val="00F72C5A"/>
    <w:rsid w:val="00F7537E"/>
    <w:rsid w:val="00F804E0"/>
    <w:rsid w:val="00F80A4E"/>
    <w:rsid w:val="00F8178B"/>
    <w:rsid w:val="00F82047"/>
    <w:rsid w:val="00F86069"/>
    <w:rsid w:val="00F9445E"/>
    <w:rsid w:val="00F9581B"/>
    <w:rsid w:val="00F95E5D"/>
    <w:rsid w:val="00FA17F8"/>
    <w:rsid w:val="00FA3D28"/>
    <w:rsid w:val="00FA70D3"/>
    <w:rsid w:val="00FB1C31"/>
    <w:rsid w:val="00FB28C0"/>
    <w:rsid w:val="00FB2EB1"/>
    <w:rsid w:val="00FB5583"/>
    <w:rsid w:val="00FB734F"/>
    <w:rsid w:val="00FC1404"/>
    <w:rsid w:val="00FC3067"/>
    <w:rsid w:val="00FC42D8"/>
    <w:rsid w:val="00FC50C3"/>
    <w:rsid w:val="00FC65D7"/>
    <w:rsid w:val="00FD0618"/>
    <w:rsid w:val="00FD183D"/>
    <w:rsid w:val="00FD3519"/>
    <w:rsid w:val="00FD3C24"/>
    <w:rsid w:val="00FD72CA"/>
    <w:rsid w:val="00FD771E"/>
    <w:rsid w:val="00FE0D4E"/>
    <w:rsid w:val="00FE2EE1"/>
    <w:rsid w:val="00FE325F"/>
    <w:rsid w:val="00FE43E3"/>
    <w:rsid w:val="00FF380D"/>
    <w:rsid w:val="00FF5839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6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301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16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3016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0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C30165"/>
    <w:rPr>
      <w:rFonts w:ascii="Tahoma" w:hAnsi="Tahoma"/>
      <w:sz w:val="16"/>
    </w:rPr>
  </w:style>
  <w:style w:type="paragraph" w:styleId="a4">
    <w:name w:val="Balloon Text"/>
    <w:basedOn w:val="a"/>
    <w:link w:val="a5"/>
    <w:semiHidden/>
    <w:rsid w:val="00C30165"/>
    <w:rPr>
      <w:rFonts w:ascii="Times New Roman" w:hAnsi="Times New Roman" w:cs="Times New Roman"/>
      <w:sz w:val="2"/>
      <w:szCs w:val="2"/>
    </w:rPr>
  </w:style>
  <w:style w:type="character" w:customStyle="1" w:styleId="a5">
    <w:name w:val="Текст выноски Знак"/>
    <w:basedOn w:val="a0"/>
    <w:link w:val="a4"/>
    <w:semiHidden/>
    <w:rsid w:val="00C30165"/>
    <w:rPr>
      <w:rFonts w:ascii="Times New Roman" w:eastAsia="Calibri" w:hAnsi="Times New Roman" w:cs="Times New Roman"/>
      <w:sz w:val="2"/>
      <w:szCs w:val="2"/>
    </w:rPr>
  </w:style>
  <w:style w:type="character" w:customStyle="1" w:styleId="11">
    <w:name w:val="Текст выноски Знак1"/>
    <w:semiHidden/>
    <w:rsid w:val="00C30165"/>
    <w:rPr>
      <w:rFonts w:ascii="Tahoma" w:hAnsi="Tahoma"/>
      <w:sz w:val="16"/>
    </w:rPr>
  </w:style>
  <w:style w:type="paragraph" w:customStyle="1" w:styleId="12">
    <w:name w:val="Абзац списка1"/>
    <w:basedOn w:val="a"/>
    <w:rsid w:val="00C30165"/>
    <w:pPr>
      <w:ind w:left="720"/>
    </w:pPr>
    <w:rPr>
      <w:rFonts w:eastAsia="Times New Roman"/>
      <w:lang w:eastAsia="ru-RU"/>
    </w:rPr>
  </w:style>
  <w:style w:type="table" w:styleId="a6">
    <w:name w:val="Table Grid"/>
    <w:basedOn w:val="a1"/>
    <w:rsid w:val="00C301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C301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8">
    <w:name w:val="CM8"/>
    <w:basedOn w:val="a"/>
    <w:next w:val="a"/>
    <w:rsid w:val="00C30165"/>
    <w:pPr>
      <w:widowControl w:val="0"/>
      <w:suppressAutoHyphens/>
      <w:autoSpaceDE w:val="0"/>
      <w:spacing w:after="0" w:line="288" w:lineRule="atLeast"/>
    </w:pPr>
    <w:rPr>
      <w:rFonts w:ascii="Myriad Pro" w:hAnsi="Myriad Pro" w:cs="Times New Roman"/>
      <w:sz w:val="24"/>
      <w:szCs w:val="24"/>
      <w:lang w:eastAsia="ar-SA"/>
    </w:rPr>
  </w:style>
  <w:style w:type="paragraph" w:customStyle="1" w:styleId="Default">
    <w:name w:val="Default"/>
    <w:rsid w:val="00C30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6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301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16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3016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0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C30165"/>
    <w:rPr>
      <w:rFonts w:ascii="Tahoma" w:hAnsi="Tahoma"/>
      <w:sz w:val="16"/>
    </w:rPr>
  </w:style>
  <w:style w:type="paragraph" w:styleId="a4">
    <w:name w:val="Balloon Text"/>
    <w:basedOn w:val="a"/>
    <w:link w:val="a5"/>
    <w:semiHidden/>
    <w:rsid w:val="00C30165"/>
    <w:rPr>
      <w:rFonts w:ascii="Times New Roman" w:hAnsi="Times New Roman" w:cs="Times New Roman"/>
      <w:sz w:val="2"/>
      <w:szCs w:val="2"/>
    </w:rPr>
  </w:style>
  <w:style w:type="character" w:customStyle="1" w:styleId="a5">
    <w:name w:val="Текст выноски Знак"/>
    <w:basedOn w:val="a0"/>
    <w:link w:val="a4"/>
    <w:semiHidden/>
    <w:rsid w:val="00C30165"/>
    <w:rPr>
      <w:rFonts w:ascii="Times New Roman" w:eastAsia="Calibri" w:hAnsi="Times New Roman" w:cs="Times New Roman"/>
      <w:sz w:val="2"/>
      <w:szCs w:val="2"/>
    </w:rPr>
  </w:style>
  <w:style w:type="character" w:customStyle="1" w:styleId="11">
    <w:name w:val="Текст выноски Знак1"/>
    <w:semiHidden/>
    <w:rsid w:val="00C30165"/>
    <w:rPr>
      <w:rFonts w:ascii="Tahoma" w:hAnsi="Tahoma"/>
      <w:sz w:val="16"/>
    </w:rPr>
  </w:style>
  <w:style w:type="paragraph" w:customStyle="1" w:styleId="12">
    <w:name w:val="Абзац списка1"/>
    <w:basedOn w:val="a"/>
    <w:rsid w:val="00C30165"/>
    <w:pPr>
      <w:ind w:left="720"/>
    </w:pPr>
    <w:rPr>
      <w:rFonts w:eastAsia="Times New Roman"/>
      <w:lang w:eastAsia="ru-RU"/>
    </w:rPr>
  </w:style>
  <w:style w:type="table" w:styleId="a6">
    <w:name w:val="Table Grid"/>
    <w:basedOn w:val="a1"/>
    <w:rsid w:val="00C301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C301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8">
    <w:name w:val="CM8"/>
    <w:basedOn w:val="a"/>
    <w:next w:val="a"/>
    <w:rsid w:val="00C30165"/>
    <w:pPr>
      <w:widowControl w:val="0"/>
      <w:suppressAutoHyphens/>
      <w:autoSpaceDE w:val="0"/>
      <w:spacing w:after="0" w:line="288" w:lineRule="atLeast"/>
    </w:pPr>
    <w:rPr>
      <w:rFonts w:ascii="Myriad Pro" w:hAnsi="Myriad Pro" w:cs="Times New Roman"/>
      <w:sz w:val="24"/>
      <w:szCs w:val="24"/>
      <w:lang w:eastAsia="ar-SA"/>
    </w:rPr>
  </w:style>
  <w:style w:type="paragraph" w:customStyle="1" w:styleId="Default">
    <w:name w:val="Default"/>
    <w:rsid w:val="00C30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8021</Words>
  <Characters>45720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Emelyanova</dc:creator>
  <cp:lastModifiedBy>Айгуль</cp:lastModifiedBy>
  <cp:revision>2</cp:revision>
  <cp:lastPrinted>2013-09-02T09:55:00Z</cp:lastPrinted>
  <dcterms:created xsi:type="dcterms:W3CDTF">2013-09-02T11:03:00Z</dcterms:created>
  <dcterms:modified xsi:type="dcterms:W3CDTF">2013-09-02T11:03:00Z</dcterms:modified>
</cp:coreProperties>
</file>